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EF4" w:rsidRDefault="006D2EF4" w:rsidP="006D2EF4">
      <w:pPr>
        <w:jc w:val="center"/>
      </w:pPr>
      <w:r>
        <w:t>Министерство образования и молодежной политики Свердловской области</w:t>
      </w:r>
    </w:p>
    <w:p w:rsidR="006D2EF4" w:rsidRDefault="006D2EF4" w:rsidP="006D2EF4">
      <w:pPr>
        <w:jc w:val="center"/>
      </w:pPr>
      <w:r>
        <w:t xml:space="preserve">Государственное автономное профессиональное образовательное учреждение </w:t>
      </w:r>
    </w:p>
    <w:p w:rsidR="006D2EF4" w:rsidRDefault="006D2EF4" w:rsidP="006D2EF4">
      <w:pPr>
        <w:jc w:val="center"/>
      </w:pPr>
      <w:r>
        <w:t xml:space="preserve">Свердловской области  «Карпинский машиностроительный техникум» </w:t>
      </w:r>
    </w:p>
    <w:p w:rsidR="006D2EF4" w:rsidRPr="00EB78DD" w:rsidRDefault="006D2EF4" w:rsidP="006D2EF4">
      <w:pPr>
        <w:jc w:val="center"/>
        <w:rPr>
          <w:caps/>
        </w:rPr>
      </w:pPr>
      <w:r>
        <w:t>(ГАПОУ СО «КМТ»)</w:t>
      </w:r>
    </w:p>
    <w:p w:rsidR="006D2EF4" w:rsidRDefault="006D2EF4" w:rsidP="006D2EF4">
      <w:pPr>
        <w:widowControl w:val="0"/>
        <w:suppressAutoHyphens/>
        <w:autoSpaceDE w:val="0"/>
        <w:autoSpaceDN w:val="0"/>
        <w:adjustRightInd w:val="0"/>
        <w:jc w:val="right"/>
        <w:rPr>
          <w:caps/>
        </w:rPr>
      </w:pPr>
    </w:p>
    <w:p w:rsidR="00595123" w:rsidRDefault="00595123" w:rsidP="000A204D">
      <w:pPr>
        <w:shd w:val="clear" w:color="auto" w:fill="FFFFFF"/>
        <w:jc w:val="center"/>
        <w:rPr>
          <w:sz w:val="28"/>
          <w:szCs w:val="28"/>
        </w:rPr>
      </w:pPr>
    </w:p>
    <w:p w:rsidR="00595123" w:rsidRDefault="00595123" w:rsidP="000A204D">
      <w:pPr>
        <w:shd w:val="clear" w:color="auto" w:fill="FFFFFF"/>
        <w:jc w:val="center"/>
        <w:rPr>
          <w:sz w:val="28"/>
          <w:szCs w:val="28"/>
        </w:rPr>
      </w:pPr>
    </w:p>
    <w:p w:rsidR="009A7710" w:rsidRDefault="009A7710" w:rsidP="000A204D">
      <w:pPr>
        <w:shd w:val="clear" w:color="auto" w:fill="FFFFFF"/>
        <w:jc w:val="center"/>
        <w:rPr>
          <w:sz w:val="28"/>
          <w:szCs w:val="28"/>
        </w:rPr>
      </w:pPr>
    </w:p>
    <w:p w:rsidR="009A7710" w:rsidRDefault="009A7710" w:rsidP="000A204D">
      <w:pPr>
        <w:shd w:val="clear" w:color="auto" w:fill="FFFFFF"/>
        <w:jc w:val="center"/>
        <w:rPr>
          <w:sz w:val="28"/>
          <w:szCs w:val="28"/>
        </w:rPr>
      </w:pPr>
    </w:p>
    <w:p w:rsidR="00595123" w:rsidRDefault="00595123" w:rsidP="000A204D">
      <w:pPr>
        <w:shd w:val="clear" w:color="auto" w:fill="FFFFFF"/>
        <w:jc w:val="center"/>
        <w:rPr>
          <w:sz w:val="28"/>
          <w:szCs w:val="28"/>
        </w:rPr>
      </w:pPr>
    </w:p>
    <w:p w:rsidR="009A7710" w:rsidRPr="009A7710" w:rsidRDefault="009A7710" w:rsidP="009A7710">
      <w:pPr>
        <w:spacing w:line="276" w:lineRule="auto"/>
        <w:jc w:val="right"/>
        <w:rPr>
          <w:sz w:val="22"/>
          <w:szCs w:val="22"/>
        </w:rPr>
      </w:pPr>
      <w:r w:rsidRPr="009A7710">
        <w:rPr>
          <w:sz w:val="22"/>
          <w:szCs w:val="22"/>
        </w:rPr>
        <w:t>Приложение 3</w:t>
      </w:r>
    </w:p>
    <w:p w:rsidR="009A7710" w:rsidRPr="009A7710" w:rsidRDefault="009A7710" w:rsidP="009A7710">
      <w:pPr>
        <w:spacing w:line="276" w:lineRule="auto"/>
        <w:jc w:val="right"/>
        <w:rPr>
          <w:sz w:val="22"/>
          <w:szCs w:val="22"/>
        </w:rPr>
      </w:pPr>
      <w:r w:rsidRPr="009A7710">
        <w:rPr>
          <w:sz w:val="22"/>
          <w:szCs w:val="22"/>
        </w:rPr>
        <w:t>К ООП по профессии</w:t>
      </w:r>
    </w:p>
    <w:p w:rsidR="009A7710" w:rsidRPr="009A7710" w:rsidRDefault="009A7710" w:rsidP="009A7710">
      <w:pPr>
        <w:spacing w:line="276" w:lineRule="auto"/>
        <w:jc w:val="right"/>
        <w:rPr>
          <w:sz w:val="22"/>
          <w:szCs w:val="22"/>
        </w:rPr>
      </w:pPr>
      <w:r w:rsidRPr="009A7710">
        <w:rPr>
          <w:sz w:val="22"/>
          <w:szCs w:val="22"/>
        </w:rPr>
        <w:t>43.01.09 Повар, кондитер</w:t>
      </w:r>
    </w:p>
    <w:p w:rsidR="000A204D" w:rsidRDefault="000A204D" w:rsidP="00932369">
      <w:pPr>
        <w:jc w:val="center"/>
      </w:pPr>
    </w:p>
    <w:p w:rsidR="000A204D" w:rsidRDefault="000A204D" w:rsidP="00932369">
      <w:pPr>
        <w:jc w:val="center"/>
      </w:pPr>
    </w:p>
    <w:p w:rsidR="000A204D" w:rsidRDefault="000A204D" w:rsidP="00932369">
      <w:pPr>
        <w:jc w:val="cente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r w:rsidRPr="008B4843">
        <w:rPr>
          <w:b/>
          <w:sz w:val="28"/>
          <w:szCs w:val="28"/>
        </w:rPr>
        <w:t>РАБОЧАЯ ПРОГРАММА УЧЕБНОЙ ДИСЦИПЛИНЫ</w:t>
      </w: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rsidR="00982573" w:rsidRPr="000A204D" w:rsidRDefault="0059512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r w:rsidRPr="006D2EF4">
        <w:rPr>
          <w:b/>
          <w:sz w:val="28"/>
          <w:szCs w:val="28"/>
        </w:rPr>
        <w:t>ОДБ.1</w:t>
      </w:r>
      <w:r w:rsidR="006D2EF4" w:rsidRPr="006D2EF4">
        <w:rPr>
          <w:b/>
          <w:sz w:val="28"/>
          <w:szCs w:val="28"/>
        </w:rPr>
        <w:t>1</w:t>
      </w:r>
      <w:r>
        <w:rPr>
          <w:b/>
          <w:sz w:val="28"/>
          <w:szCs w:val="28"/>
        </w:rPr>
        <w:t xml:space="preserve"> </w:t>
      </w:r>
      <w:r w:rsidR="00982573" w:rsidRPr="000A204D">
        <w:rPr>
          <w:b/>
          <w:sz w:val="28"/>
          <w:szCs w:val="28"/>
        </w:rPr>
        <w:t>БИОЛОГИЯ</w:t>
      </w:r>
    </w:p>
    <w:p w:rsidR="00982573" w:rsidRPr="000A204D"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Pr="008B484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63BE3" w:rsidRPr="008B4843" w:rsidRDefault="00963BE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261728" w:rsidRDefault="00261728"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261728" w:rsidRPr="008B4843" w:rsidRDefault="00261728"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B7D73" w:rsidRDefault="009B7D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B7D73" w:rsidRPr="001F23E5" w:rsidRDefault="009B7D73" w:rsidP="009A7710">
      <w:pPr>
        <w:tabs>
          <w:tab w:val="left" w:pos="2416"/>
        </w:tabs>
        <w:ind w:right="1474"/>
        <w:jc w:val="center"/>
      </w:pPr>
      <w:r>
        <w:t>2024</w:t>
      </w:r>
    </w:p>
    <w:p w:rsidR="009B7D73" w:rsidRPr="001F23E5" w:rsidRDefault="009B7D73" w:rsidP="009B7D73">
      <w:pPr>
        <w:jc w:val="center"/>
        <w:rPr>
          <w:b/>
        </w:rPr>
      </w:pPr>
    </w:p>
    <w:p w:rsidR="006B4477" w:rsidRPr="009A7710" w:rsidRDefault="009A7710" w:rsidP="009A7710">
      <w:pPr>
        <w:shd w:val="clear" w:color="auto" w:fill="FFFFFF"/>
        <w:spacing w:line="276" w:lineRule="auto"/>
        <w:ind w:firstLine="708"/>
        <w:jc w:val="both"/>
      </w:pPr>
      <w:r w:rsidRPr="009A7710">
        <w:lastRenderedPageBreak/>
        <w:t xml:space="preserve">Рабочая программа </w:t>
      </w:r>
      <w:r w:rsidR="006D2EF4">
        <w:t>учебной дисциплины «Биология</w:t>
      </w:r>
      <w:r w:rsidRPr="009A7710">
        <w:t xml:space="preserve">» разработана </w:t>
      </w:r>
      <w:r w:rsidRPr="009A7710">
        <w:rPr>
          <w:color w:val="000000"/>
        </w:rPr>
        <w:t xml:space="preserve">на основе Федерального государственного образовательного стандарта по профессии СПО 43.01.09 «Повар, кондитер». </w:t>
      </w:r>
      <w:r w:rsidRPr="009A7710">
        <w:t xml:space="preserve">Приказ Минобрнауки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 </w:t>
      </w:r>
      <w:r w:rsidR="009A7FF8" w:rsidRPr="009A7710">
        <w:t xml:space="preserve"> и </w:t>
      </w:r>
      <w:r w:rsidR="00BF6A16" w:rsidRPr="009A7710">
        <w:t xml:space="preserve">примерной программы по учебной дисциплине «Биология».  </w:t>
      </w:r>
      <w:r w:rsidR="006B4477" w:rsidRPr="009A7710">
        <w:t>Протокол №20 от «15» августа 2024 г.  Министерство просвещения РФ ФГБОУ ДПО «Институт развития профессионального образования»</w:t>
      </w:r>
    </w:p>
    <w:p w:rsidR="00BF6A16" w:rsidRPr="009A7710" w:rsidRDefault="00BF6A16" w:rsidP="009A7710">
      <w:pPr>
        <w:spacing w:line="360" w:lineRule="auto"/>
        <w:ind w:firstLine="425"/>
        <w:jc w:val="both"/>
      </w:pPr>
    </w:p>
    <w:p w:rsidR="009A7710" w:rsidRPr="00410482" w:rsidRDefault="009A7710" w:rsidP="009A77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410482">
        <w:rPr>
          <w:u w:val="single"/>
        </w:rPr>
        <w:t>Организация-разработчик:</w:t>
      </w:r>
      <w:r w:rsidRPr="00410482">
        <w:t xml:space="preserve"> ГАПОУ СО «Карпинский машиностроительный техникум»</w:t>
      </w:r>
    </w:p>
    <w:p w:rsidR="006B4477" w:rsidRPr="009A7710" w:rsidRDefault="006B4477" w:rsidP="009A7710">
      <w:pPr>
        <w:spacing w:line="276" w:lineRule="auto"/>
        <w:jc w:val="both"/>
      </w:pPr>
    </w:p>
    <w:p w:rsidR="006B4477" w:rsidRPr="009A7710" w:rsidRDefault="006B4477" w:rsidP="009A7710">
      <w:pPr>
        <w:spacing w:line="276" w:lineRule="auto"/>
        <w:jc w:val="both"/>
      </w:pPr>
      <w:r w:rsidRPr="009A7710">
        <w:rPr>
          <w:u w:val="single"/>
        </w:rPr>
        <w:t>Автор программы</w:t>
      </w:r>
      <w:r w:rsidRPr="009A7710">
        <w:t>: Орехова Галина Ивановна, преподаватель первой квалификационной категории</w:t>
      </w:r>
    </w:p>
    <w:p w:rsidR="006B4477" w:rsidRPr="009A7710" w:rsidRDefault="006B4477" w:rsidP="009A7710">
      <w:pPr>
        <w:spacing w:line="276" w:lineRule="auto"/>
        <w:jc w:val="both"/>
      </w:pPr>
    </w:p>
    <w:p w:rsidR="006B4477" w:rsidRPr="009A7710" w:rsidRDefault="006B4477" w:rsidP="009A7710">
      <w:pPr>
        <w:spacing w:line="276" w:lineRule="auto"/>
        <w:jc w:val="both"/>
      </w:pPr>
    </w:p>
    <w:p w:rsidR="006B4477" w:rsidRPr="009A7710" w:rsidRDefault="006B4477" w:rsidP="009A7710">
      <w:pPr>
        <w:pStyle w:val="ae"/>
        <w:spacing w:line="276" w:lineRule="auto"/>
        <w:jc w:val="both"/>
      </w:pPr>
      <w:r w:rsidRPr="009A7710">
        <w:t>Рассмотрена на заседании УМО</w:t>
      </w:r>
    </w:p>
    <w:p w:rsidR="006B4477" w:rsidRPr="009A7710" w:rsidRDefault="006B4477" w:rsidP="009A7710">
      <w:pPr>
        <w:pStyle w:val="ae"/>
        <w:spacing w:line="276" w:lineRule="auto"/>
        <w:jc w:val="both"/>
      </w:pPr>
      <w:r w:rsidRPr="009A7710">
        <w:t>Протокол № _____ от «____»__________ 2024 г.</w:t>
      </w:r>
    </w:p>
    <w:p w:rsidR="006B4477" w:rsidRPr="009A7710" w:rsidRDefault="006B4477" w:rsidP="009A7710">
      <w:pPr>
        <w:pStyle w:val="ae"/>
        <w:spacing w:line="276" w:lineRule="auto"/>
        <w:jc w:val="both"/>
      </w:pPr>
      <w:r w:rsidRPr="009A7710">
        <w:t>Председатель УМО___________</w:t>
      </w:r>
    </w:p>
    <w:p w:rsidR="006B4477" w:rsidRPr="009A7710" w:rsidRDefault="006B4477" w:rsidP="009A77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u w:val="single"/>
        </w:rPr>
      </w:pPr>
    </w:p>
    <w:p w:rsidR="006B4477" w:rsidRPr="009A7710" w:rsidRDefault="006B4477" w:rsidP="009A77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u w:val="single"/>
        </w:rPr>
      </w:pPr>
      <w:r w:rsidRPr="009A7710">
        <w:rPr>
          <w:u w:val="single"/>
        </w:rPr>
        <w:t>Согласована</w:t>
      </w:r>
    </w:p>
    <w:p w:rsidR="006B4477" w:rsidRPr="009A7710" w:rsidRDefault="006B4477" w:rsidP="009A77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i/>
          <w:vertAlign w:val="superscript"/>
        </w:rPr>
      </w:pPr>
      <w:r w:rsidRPr="009A7710">
        <w:t xml:space="preserve">на соответствие ФГОС СПО по профессии </w:t>
      </w:r>
      <w:r w:rsidRPr="009A7710">
        <w:rPr>
          <w:bCs/>
        </w:rPr>
        <w:t>43.01.09 «Повар, кондитер»</w:t>
      </w:r>
      <w:r w:rsidRPr="009A7710">
        <w:t xml:space="preserve"> и примерной рабочей программы.</w:t>
      </w:r>
    </w:p>
    <w:p w:rsidR="006B4477" w:rsidRPr="009A7710" w:rsidRDefault="006B4477" w:rsidP="009A77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p w:rsidR="006B4477" w:rsidRPr="009A7710" w:rsidRDefault="006B4477" w:rsidP="009A77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9A7710">
        <w:t>Заместитель директора по УР  __________ Н.В.Орехова</w:t>
      </w:r>
    </w:p>
    <w:p w:rsidR="00E87EF1" w:rsidRPr="009A7710" w:rsidRDefault="00E87EF1" w:rsidP="009A7710">
      <w:pPr>
        <w:shd w:val="clear" w:color="auto" w:fill="FFFFFF"/>
        <w:spacing w:line="276" w:lineRule="auto"/>
        <w:ind w:firstLine="708"/>
        <w:jc w:val="both"/>
        <w:rPr>
          <w:bCs/>
        </w:rPr>
      </w:pPr>
    </w:p>
    <w:p w:rsidR="00982573" w:rsidRPr="009A7710" w:rsidRDefault="00982573" w:rsidP="009A7710">
      <w:pPr>
        <w:spacing w:line="360" w:lineRule="auto"/>
        <w:jc w:val="both"/>
      </w:pPr>
    </w:p>
    <w:p w:rsidR="00982573" w:rsidRPr="009A7710" w:rsidRDefault="00982573" w:rsidP="009A7710">
      <w:pPr>
        <w:jc w:val="both"/>
      </w:pPr>
    </w:p>
    <w:p w:rsidR="00982573" w:rsidRPr="009A7710" w:rsidRDefault="00982573" w:rsidP="009A7710">
      <w:pPr>
        <w:jc w:val="both"/>
      </w:pPr>
    </w:p>
    <w:p w:rsidR="00982573" w:rsidRPr="009A7710" w:rsidRDefault="00982573" w:rsidP="009A7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rPr>
      </w:pPr>
      <w:r w:rsidRPr="009A7710">
        <w:rPr>
          <w:bCs/>
        </w:rPr>
        <w:t xml:space="preserve">                                       </w:t>
      </w:r>
    </w:p>
    <w:tbl>
      <w:tblPr>
        <w:tblW w:w="0" w:type="auto"/>
        <w:tblLook w:val="01E0"/>
      </w:tblPr>
      <w:tblGrid>
        <w:gridCol w:w="7668"/>
      </w:tblGrid>
      <w:tr w:rsidR="009A7710" w:rsidRPr="00F50923" w:rsidTr="0026300E">
        <w:trPr>
          <w:trHeight w:val="284"/>
        </w:trPr>
        <w:tc>
          <w:tcPr>
            <w:tcW w:w="7668" w:type="dxa"/>
          </w:tcPr>
          <w:p w:rsidR="009A7710" w:rsidRPr="009A7710" w:rsidRDefault="009A7710" w:rsidP="00F50923">
            <w:pPr>
              <w:keepNext/>
              <w:spacing w:before="240" w:after="60"/>
              <w:ind w:left="3175" w:right="-57"/>
              <w:jc w:val="both"/>
              <w:outlineLvl w:val="0"/>
              <w:rPr>
                <w:b/>
                <w:bCs/>
                <w:caps/>
                <w:kern w:val="32"/>
              </w:rPr>
            </w:pPr>
            <w:r w:rsidRPr="009A7710">
              <w:rPr>
                <w:b/>
                <w:bCs/>
                <w:caps/>
                <w:kern w:val="32"/>
              </w:rPr>
              <w:lastRenderedPageBreak/>
              <w:t>Содержание</w:t>
            </w:r>
          </w:p>
          <w:p w:rsidR="009A7710" w:rsidRPr="009A7710" w:rsidRDefault="009A7710" w:rsidP="00F50923">
            <w:pPr>
              <w:keepNext/>
              <w:spacing w:before="240" w:after="60"/>
              <w:ind w:left="3175" w:right="-57"/>
              <w:jc w:val="both"/>
              <w:outlineLvl w:val="0"/>
              <w:rPr>
                <w:b/>
                <w:bCs/>
                <w:caps/>
                <w:kern w:val="32"/>
              </w:rPr>
            </w:pPr>
          </w:p>
          <w:tbl>
            <w:tblPr>
              <w:tblW w:w="0" w:type="auto"/>
              <w:tblLook w:val="01E0"/>
            </w:tblPr>
            <w:tblGrid>
              <w:gridCol w:w="7452"/>
            </w:tblGrid>
            <w:tr w:rsidR="009A7710" w:rsidRPr="009A7710" w:rsidTr="0026300E">
              <w:tc>
                <w:tcPr>
                  <w:tcW w:w="7668" w:type="dxa"/>
                </w:tcPr>
                <w:p w:rsidR="009A7710" w:rsidRPr="009A7710" w:rsidRDefault="009A7710" w:rsidP="00F50923">
                  <w:pPr>
                    <w:keepNext/>
                    <w:numPr>
                      <w:ilvl w:val="0"/>
                      <w:numId w:val="1"/>
                    </w:numPr>
                    <w:autoSpaceDE w:val="0"/>
                    <w:autoSpaceDN w:val="0"/>
                    <w:jc w:val="both"/>
                    <w:outlineLvl w:val="0"/>
                    <w:rPr>
                      <w:b/>
                      <w:bCs/>
                      <w:caps/>
                      <w:kern w:val="32"/>
                    </w:rPr>
                  </w:pPr>
                  <w:r w:rsidRPr="009A7710">
                    <w:rPr>
                      <w:b/>
                      <w:bCs/>
                      <w:caps/>
                      <w:kern w:val="32"/>
                    </w:rPr>
                    <w:t>ПАСПОРТ рабочей ПРОГРАММЫ УЧЕБНОЙ ДИСЦИПЛИНЫ</w:t>
                  </w:r>
                </w:p>
                <w:p w:rsidR="009A7710" w:rsidRPr="009A7710" w:rsidRDefault="009A7710" w:rsidP="00F50923">
                  <w:pPr>
                    <w:rPr>
                      <w:b/>
                    </w:rPr>
                  </w:pPr>
                </w:p>
              </w:tc>
            </w:tr>
            <w:tr w:rsidR="009A7710" w:rsidRPr="009A7710" w:rsidTr="0026300E">
              <w:tc>
                <w:tcPr>
                  <w:tcW w:w="7668" w:type="dxa"/>
                </w:tcPr>
                <w:p w:rsidR="009A7710" w:rsidRPr="009A7710" w:rsidRDefault="009A7710" w:rsidP="00F50923">
                  <w:pPr>
                    <w:keepNext/>
                    <w:numPr>
                      <w:ilvl w:val="0"/>
                      <w:numId w:val="1"/>
                    </w:numPr>
                    <w:autoSpaceDE w:val="0"/>
                    <w:autoSpaceDN w:val="0"/>
                    <w:jc w:val="both"/>
                    <w:outlineLvl w:val="0"/>
                    <w:rPr>
                      <w:b/>
                      <w:bCs/>
                      <w:caps/>
                      <w:kern w:val="32"/>
                    </w:rPr>
                  </w:pPr>
                  <w:r w:rsidRPr="009A7710">
                    <w:rPr>
                      <w:b/>
                      <w:bCs/>
                      <w:caps/>
                      <w:kern w:val="32"/>
                    </w:rPr>
                    <w:t xml:space="preserve"> содержание учебной дисциплины И ТЕМАТИЧЕСКИЙ ПЛАН</w:t>
                  </w:r>
                </w:p>
                <w:p w:rsidR="009A7710" w:rsidRPr="009A7710" w:rsidRDefault="009A7710" w:rsidP="00F50923">
                  <w:pPr>
                    <w:keepNext/>
                    <w:spacing w:before="240" w:after="60"/>
                    <w:ind w:left="284"/>
                    <w:jc w:val="both"/>
                    <w:outlineLvl w:val="0"/>
                    <w:rPr>
                      <w:b/>
                      <w:bCs/>
                      <w:caps/>
                      <w:kern w:val="32"/>
                    </w:rPr>
                  </w:pPr>
                </w:p>
              </w:tc>
            </w:tr>
            <w:tr w:rsidR="009A7710" w:rsidRPr="009A7710" w:rsidTr="0026300E">
              <w:trPr>
                <w:trHeight w:val="670"/>
              </w:trPr>
              <w:tc>
                <w:tcPr>
                  <w:tcW w:w="7668" w:type="dxa"/>
                </w:tcPr>
                <w:p w:rsidR="009A7710" w:rsidRPr="009A7710" w:rsidRDefault="009A7710" w:rsidP="00F50923">
                  <w:pPr>
                    <w:keepNext/>
                    <w:numPr>
                      <w:ilvl w:val="0"/>
                      <w:numId w:val="1"/>
                    </w:numPr>
                    <w:autoSpaceDE w:val="0"/>
                    <w:autoSpaceDN w:val="0"/>
                    <w:jc w:val="both"/>
                    <w:outlineLvl w:val="0"/>
                    <w:rPr>
                      <w:b/>
                      <w:bCs/>
                      <w:caps/>
                      <w:kern w:val="32"/>
                    </w:rPr>
                  </w:pPr>
                  <w:r w:rsidRPr="009A7710">
                    <w:rPr>
                      <w:b/>
                      <w:bCs/>
                      <w:caps/>
                      <w:kern w:val="32"/>
                    </w:rPr>
                    <w:t xml:space="preserve">условия реализации ПРОГРАММЫ учебной дисциплины                                                                                              </w:t>
                  </w:r>
                </w:p>
                <w:p w:rsidR="009A7710" w:rsidRPr="009A7710" w:rsidRDefault="009A7710" w:rsidP="00F50923">
                  <w:pPr>
                    <w:keepNext/>
                    <w:tabs>
                      <w:tab w:val="num" w:pos="0"/>
                    </w:tabs>
                    <w:spacing w:before="240" w:after="60"/>
                    <w:ind w:left="284"/>
                    <w:jc w:val="both"/>
                    <w:outlineLvl w:val="0"/>
                    <w:rPr>
                      <w:b/>
                      <w:bCs/>
                      <w:caps/>
                      <w:kern w:val="32"/>
                    </w:rPr>
                  </w:pPr>
                </w:p>
              </w:tc>
            </w:tr>
            <w:tr w:rsidR="009A7710" w:rsidRPr="009A7710" w:rsidTr="0026300E">
              <w:tc>
                <w:tcPr>
                  <w:tcW w:w="7668" w:type="dxa"/>
                </w:tcPr>
                <w:p w:rsidR="009A7710" w:rsidRPr="009A7710" w:rsidRDefault="009A7710" w:rsidP="00F50923">
                  <w:pPr>
                    <w:keepNext/>
                    <w:numPr>
                      <w:ilvl w:val="0"/>
                      <w:numId w:val="1"/>
                    </w:numPr>
                    <w:autoSpaceDE w:val="0"/>
                    <w:autoSpaceDN w:val="0"/>
                    <w:jc w:val="both"/>
                    <w:outlineLvl w:val="0"/>
                    <w:rPr>
                      <w:b/>
                      <w:bCs/>
                      <w:caps/>
                      <w:kern w:val="32"/>
                    </w:rPr>
                  </w:pPr>
                  <w:r w:rsidRPr="009A7710">
                    <w:rPr>
                      <w:b/>
                      <w:bCs/>
                      <w:caps/>
                      <w:kern w:val="32"/>
                    </w:rPr>
                    <w:t>Контроль и оценка результатов Освоения учебной дисциплины</w:t>
                  </w:r>
                </w:p>
                <w:p w:rsidR="009A7710" w:rsidRPr="009A7710" w:rsidRDefault="009A7710" w:rsidP="00F50923">
                  <w:pPr>
                    <w:keepNext/>
                    <w:spacing w:before="240" w:after="60"/>
                    <w:ind w:left="284"/>
                    <w:jc w:val="both"/>
                    <w:outlineLvl w:val="0"/>
                    <w:rPr>
                      <w:b/>
                      <w:bCs/>
                      <w:caps/>
                      <w:kern w:val="32"/>
                    </w:rPr>
                  </w:pPr>
                </w:p>
              </w:tc>
            </w:tr>
          </w:tbl>
          <w:p w:rsidR="009A7710" w:rsidRPr="006B4477" w:rsidRDefault="009A7710" w:rsidP="00F50923">
            <w:pPr>
              <w:keepNext/>
              <w:spacing w:before="240" w:after="60"/>
              <w:ind w:left="3175" w:right="-57"/>
              <w:jc w:val="both"/>
              <w:outlineLvl w:val="0"/>
              <w:rPr>
                <w:b/>
                <w:bCs/>
                <w:i/>
                <w:caps/>
                <w:kern w:val="32"/>
              </w:rPr>
            </w:pPr>
          </w:p>
          <w:p w:rsidR="009A7710" w:rsidRPr="006B4477" w:rsidRDefault="009A7710" w:rsidP="00F50923">
            <w:pPr>
              <w:keepNext/>
              <w:spacing w:before="240" w:after="60"/>
              <w:ind w:left="3175" w:right="-57"/>
              <w:jc w:val="both"/>
              <w:outlineLvl w:val="0"/>
              <w:rPr>
                <w:b/>
                <w:bCs/>
                <w:i/>
                <w:caps/>
                <w:kern w:val="32"/>
              </w:rPr>
            </w:pPr>
          </w:p>
          <w:p w:rsidR="009A7710" w:rsidRPr="006B4477" w:rsidRDefault="009A7710" w:rsidP="00F50923">
            <w:pPr>
              <w:keepNext/>
              <w:spacing w:before="240" w:after="60"/>
              <w:ind w:left="3175" w:right="-57"/>
              <w:jc w:val="both"/>
              <w:outlineLvl w:val="0"/>
              <w:rPr>
                <w:b/>
                <w:bCs/>
                <w:i/>
                <w:caps/>
                <w:kern w:val="32"/>
              </w:rPr>
            </w:pPr>
          </w:p>
        </w:tc>
      </w:tr>
    </w:tbl>
    <w:p w:rsidR="00F50923" w:rsidRDefault="00F5092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Default="00982573"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 w:rsidR="00982573" w:rsidRPr="008B4843" w:rsidRDefault="00982573" w:rsidP="00932369">
      <w:pPr>
        <w:jc w:val="center"/>
        <w:rPr>
          <w:b/>
          <w:caps/>
        </w:rPr>
      </w:pPr>
    </w:p>
    <w:p w:rsidR="00982573" w:rsidRPr="008B4843" w:rsidRDefault="00982573" w:rsidP="00932369">
      <w:pPr>
        <w:jc w:val="center"/>
        <w:rPr>
          <w:b/>
          <w:caps/>
        </w:rPr>
      </w:pPr>
    </w:p>
    <w:p w:rsidR="00982573" w:rsidRPr="009A7710" w:rsidRDefault="00982573" w:rsidP="009A7710">
      <w:pPr>
        <w:rPr>
          <w:b/>
          <w:caps/>
        </w:rPr>
      </w:pPr>
    </w:p>
    <w:p w:rsidR="0067476B" w:rsidRPr="009A7710" w:rsidRDefault="009A7710" w:rsidP="009A7710">
      <w:pPr>
        <w:widowControl w:val="0"/>
        <w:suppressAutoHyphens/>
        <w:rPr>
          <w:b/>
          <w:caps/>
        </w:rPr>
      </w:pPr>
      <w:r w:rsidRPr="009A7710">
        <w:rPr>
          <w:b/>
        </w:rPr>
        <w:t>1. Паспорт программы учебной дисциплины «Биология»</w:t>
      </w:r>
    </w:p>
    <w:p w:rsidR="0067476B" w:rsidRDefault="0067476B" w:rsidP="0067476B">
      <w:pPr>
        <w:widowControl w:val="0"/>
        <w:suppressAutoHyphens/>
        <w:jc w:val="both"/>
        <w:rPr>
          <w:b/>
        </w:rPr>
      </w:pPr>
    </w:p>
    <w:p w:rsidR="009A7710" w:rsidRPr="009A7710" w:rsidRDefault="009A7710" w:rsidP="009A7710">
      <w:pPr>
        <w:pStyle w:val="a3"/>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jc w:val="both"/>
        <w:rPr>
          <w:rFonts w:ascii="Times New Roman" w:hAnsi="Times New Roman"/>
          <w:b/>
          <w:bCs/>
          <w:sz w:val="24"/>
          <w:szCs w:val="24"/>
        </w:rPr>
      </w:pPr>
      <w:r w:rsidRPr="009A7710">
        <w:rPr>
          <w:rFonts w:ascii="Times New Roman" w:hAnsi="Times New Roman"/>
          <w:b/>
          <w:bCs/>
          <w:sz w:val="24"/>
          <w:szCs w:val="24"/>
        </w:rPr>
        <w:t>Место дисциплины в структуре основной профессиональной образовательной программы</w:t>
      </w:r>
    </w:p>
    <w:p w:rsidR="0067476B" w:rsidRDefault="0067476B" w:rsidP="0067476B">
      <w:pPr>
        <w:widowControl w:val="0"/>
        <w:overflowPunct w:val="0"/>
        <w:autoSpaceDE w:val="0"/>
        <w:autoSpaceDN w:val="0"/>
        <w:adjustRightInd w:val="0"/>
        <w:ind w:firstLine="420"/>
        <w:jc w:val="both"/>
      </w:pPr>
    </w:p>
    <w:p w:rsidR="009A7710" w:rsidRDefault="009A7710" w:rsidP="009A7710">
      <w:pPr>
        <w:spacing w:line="276" w:lineRule="auto"/>
        <w:ind w:firstLine="708"/>
        <w:jc w:val="both"/>
        <w:rPr>
          <w:shd w:val="clear" w:color="auto" w:fill="FFFFFF"/>
        </w:rPr>
      </w:pPr>
      <w:r>
        <w:t>Общеобразовательная дисциплина «Биология» является обязательной частью общеобразовательного цикла образовательной программы СПО в соответствии с ФГОС  по профессии  43.01.09 «Повар, кондитер»</w:t>
      </w:r>
    </w:p>
    <w:p w:rsidR="008965E5" w:rsidRPr="00A57E1B" w:rsidRDefault="008965E5" w:rsidP="008965E5">
      <w:pPr>
        <w:widowControl w:val="0"/>
        <w:overflowPunct w:val="0"/>
        <w:autoSpaceDE w:val="0"/>
        <w:autoSpaceDN w:val="0"/>
        <w:adjustRightInd w:val="0"/>
        <w:spacing w:line="230" w:lineRule="auto"/>
        <w:ind w:firstLine="709"/>
        <w:jc w:val="both"/>
      </w:pPr>
    </w:p>
    <w:p w:rsidR="0067476B" w:rsidRPr="00425D42" w:rsidRDefault="0067476B" w:rsidP="007772B8">
      <w:pPr>
        <w:spacing w:line="276" w:lineRule="auto"/>
        <w:jc w:val="both"/>
      </w:pPr>
    </w:p>
    <w:p w:rsidR="009A7710" w:rsidRPr="009A7710" w:rsidRDefault="009A7710" w:rsidP="009A7710">
      <w:pPr>
        <w:pStyle w:val="a3"/>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9A7710">
        <w:rPr>
          <w:rFonts w:ascii="Times New Roman" w:hAnsi="Times New Roman"/>
          <w:b/>
          <w:sz w:val="24"/>
          <w:szCs w:val="24"/>
        </w:rPr>
        <w:t>1.2. Цели и планируемые результаты освоения дисциплины:</w:t>
      </w:r>
    </w:p>
    <w:p w:rsidR="009A7710" w:rsidRDefault="009A7710" w:rsidP="009A771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9A7710" w:rsidRDefault="009A7710" w:rsidP="009A771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 xml:space="preserve">1.2.1. Цель общеобразовательной дисциплины </w:t>
      </w:r>
    </w:p>
    <w:p w:rsidR="007772B8" w:rsidRPr="008B4843" w:rsidRDefault="007772B8" w:rsidP="007772B8">
      <w:pPr>
        <w:spacing w:line="276" w:lineRule="auto"/>
        <w:jc w:val="both"/>
      </w:pPr>
    </w:p>
    <w:p w:rsidR="007772B8" w:rsidRPr="008B4843" w:rsidRDefault="007772B8" w:rsidP="007772B8">
      <w:pPr>
        <w:autoSpaceDE w:val="0"/>
        <w:autoSpaceDN w:val="0"/>
        <w:adjustRightInd w:val="0"/>
        <w:spacing w:line="276" w:lineRule="auto"/>
        <w:jc w:val="both"/>
      </w:pPr>
      <w:r w:rsidRPr="008B4843">
        <w:rPr>
          <w:lang w:eastAsia="en-US"/>
        </w:rPr>
        <w:t xml:space="preserve">- </w:t>
      </w:r>
      <w:r w:rsidRPr="008B4843">
        <w:t>получение фундаментальных знаний о биологических системах (Клетка, Организм, Популяция,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w:t>
      </w:r>
    </w:p>
    <w:p w:rsidR="007772B8" w:rsidRPr="008B4843" w:rsidRDefault="007772B8" w:rsidP="007772B8">
      <w:pPr>
        <w:autoSpaceDE w:val="0"/>
        <w:autoSpaceDN w:val="0"/>
        <w:adjustRightInd w:val="0"/>
        <w:spacing w:line="276" w:lineRule="auto"/>
        <w:jc w:val="both"/>
      </w:pPr>
      <w:r w:rsidRPr="008B4843">
        <w:t>- овладение умениями логически мыслить,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7772B8" w:rsidRPr="008B4843" w:rsidRDefault="007772B8" w:rsidP="007772B8">
      <w:pPr>
        <w:autoSpaceDE w:val="0"/>
        <w:autoSpaceDN w:val="0"/>
        <w:adjustRightInd w:val="0"/>
        <w:spacing w:line="276" w:lineRule="auto"/>
        <w:jc w:val="both"/>
      </w:pPr>
      <w:r w:rsidRPr="008B4843">
        <w:t xml:space="preserve">- развитие познавательных интересов, интеллектуальных и творческих способностей обучающихся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 </w:t>
      </w:r>
    </w:p>
    <w:p w:rsidR="007772B8" w:rsidRPr="008B4843" w:rsidRDefault="007772B8" w:rsidP="007772B8">
      <w:pPr>
        <w:autoSpaceDE w:val="0"/>
        <w:autoSpaceDN w:val="0"/>
        <w:adjustRightInd w:val="0"/>
        <w:spacing w:line="276" w:lineRule="auto"/>
        <w:jc w:val="both"/>
      </w:pPr>
      <w:r w:rsidRPr="008B4843">
        <w:t xml:space="preserve">- воспитание убежденности в необходимости познания живой природы, необходимости рационального природопользования, бережного отношения к природным ресурсам и окружающей среде, собственному здоровью; уважения к мнению оппонента при обсуждении биологических проблем; </w:t>
      </w:r>
    </w:p>
    <w:p w:rsidR="007772B8" w:rsidRDefault="007772B8" w:rsidP="007772B8">
      <w:pPr>
        <w:autoSpaceDE w:val="0"/>
        <w:autoSpaceDN w:val="0"/>
        <w:adjustRightInd w:val="0"/>
        <w:spacing w:line="276" w:lineRule="auto"/>
        <w:jc w:val="both"/>
      </w:pPr>
      <w:r w:rsidRPr="008B4843">
        <w:t>- использование приобретенных биологических знаний и умений в повседневной жизни для оценки последствий своей деятельности (и деятельности других людей) по отношению к окружающей среде, здоровью других людей и собственному здоровью; обоснование и соблюдение мер профилактики заболеваний, оказание первой помощи при травмах, соблюдение правил поведения в природе.</w:t>
      </w:r>
    </w:p>
    <w:p w:rsidR="009A7710" w:rsidRDefault="009A7710" w:rsidP="009A7710">
      <w:pPr>
        <w:suppressAutoHyphens/>
        <w:jc w:val="both"/>
        <w:rPr>
          <w:b/>
          <w:bCs/>
        </w:rPr>
      </w:pPr>
      <w:r>
        <w:rPr>
          <w:b/>
          <w:bCs/>
          <w:sz w:val="28"/>
          <w:szCs w:val="28"/>
        </w:rPr>
        <w:t>1</w:t>
      </w:r>
      <w:r>
        <w:rPr>
          <w:b/>
          <w:bCs/>
        </w:rPr>
        <w:t>.2.2. Планируемые результаты освоения общеобразовательной дисциплины</w:t>
      </w:r>
      <w:r>
        <w:rPr>
          <w:rFonts w:eastAsia="Calibri"/>
          <w:b/>
          <w:bCs/>
        </w:rPr>
        <w:t xml:space="preserve"> в соответствии с ФГОС СПО и на основе ФГОС СОО</w:t>
      </w:r>
    </w:p>
    <w:p w:rsidR="009A7710" w:rsidRDefault="009A7710" w:rsidP="009A7710">
      <w:pPr>
        <w:ind w:left="57" w:right="57" w:firstLine="709"/>
        <w:jc w:val="both"/>
        <w:rPr>
          <w:i/>
        </w:rPr>
      </w:pPr>
      <w:r>
        <w:rPr>
          <w:bCs/>
        </w:rPr>
        <w:t>Особое значение дисциплина имеет при формировании и развитии ОК и ПК</w:t>
      </w:r>
      <w:r>
        <w:rPr>
          <w:i/>
        </w:rPr>
        <w:t xml:space="preserve">. </w:t>
      </w:r>
    </w:p>
    <w:p w:rsidR="009A7710" w:rsidRDefault="009A7710" w:rsidP="009A7710">
      <w:pPr>
        <w:spacing w:after="60"/>
        <w:ind w:left="57" w:right="57" w:firstLine="709"/>
        <w:jc w:val="both"/>
        <w:rPr>
          <w:i/>
        </w:rPr>
      </w:pPr>
    </w:p>
    <w:p w:rsidR="009A7710" w:rsidRPr="008B4843" w:rsidRDefault="009A7710" w:rsidP="007772B8">
      <w:pPr>
        <w:autoSpaceDE w:val="0"/>
        <w:autoSpaceDN w:val="0"/>
        <w:adjustRightInd w:val="0"/>
        <w:spacing w:line="276" w:lineRule="auto"/>
        <w:jc w:val="both"/>
        <w:rPr>
          <w:lang w:eastAsia="en-US"/>
        </w:rPr>
      </w:pPr>
    </w:p>
    <w:p w:rsidR="007772B8" w:rsidRDefault="007772B8" w:rsidP="007772B8">
      <w:pPr>
        <w:widowControl w:val="0"/>
        <w:overflowPunct w:val="0"/>
        <w:autoSpaceDE w:val="0"/>
        <w:autoSpaceDN w:val="0"/>
        <w:adjustRightInd w:val="0"/>
        <w:spacing w:line="276" w:lineRule="auto"/>
        <w:rPr>
          <w:b/>
          <w:bCs/>
          <w:color w:val="000000"/>
          <w:shd w:val="clear" w:color="auto" w:fill="FFFFFF"/>
        </w:rPr>
      </w:pPr>
    </w:p>
    <w:p w:rsidR="00982573" w:rsidRPr="008B4843" w:rsidRDefault="00982573" w:rsidP="00932369">
      <w:pPr>
        <w:jc w:val="center"/>
        <w:rPr>
          <w:b/>
          <w:caps/>
        </w:rPr>
      </w:pPr>
    </w:p>
    <w:p w:rsidR="00982573" w:rsidRPr="008B4843" w:rsidRDefault="00982573" w:rsidP="00932369">
      <w:pPr>
        <w:jc w:val="center"/>
        <w:rPr>
          <w:b/>
          <w:caps/>
        </w:rPr>
      </w:pPr>
    </w:p>
    <w:p w:rsidR="00963BE3" w:rsidRDefault="00963BE3" w:rsidP="000621FD">
      <w:pPr>
        <w:rPr>
          <w:b/>
          <w:caps/>
        </w:rPr>
        <w:sectPr w:rsidR="00963BE3" w:rsidSect="00932369">
          <w:footerReference w:type="even" r:id="rId8"/>
          <w:footerReference w:type="default" r:id="rId9"/>
          <w:pgSz w:w="11906" w:h="16838"/>
          <w:pgMar w:top="1134" w:right="851" w:bottom="1134" w:left="1418" w:header="709" w:footer="709" w:gutter="0"/>
          <w:pgNumType w:start="1"/>
          <w:cols w:space="720"/>
          <w:titlePg/>
        </w:sectPr>
      </w:pPr>
    </w:p>
    <w:p w:rsidR="00F0017E" w:rsidRDefault="00F0017E" w:rsidP="00932369">
      <w:pPr>
        <w:widowControl w:val="0"/>
        <w:overflowPunct w:val="0"/>
        <w:autoSpaceDE w:val="0"/>
        <w:autoSpaceDN w:val="0"/>
        <w:adjustRightInd w:val="0"/>
        <w:spacing w:line="235" w:lineRule="auto"/>
        <w:rPr>
          <w:b/>
          <w:bCs/>
          <w:color w:val="000000"/>
          <w:shd w:val="clear" w:color="auto" w:fill="FFFFFF"/>
        </w:rPr>
      </w:pPr>
    </w:p>
    <w:p w:rsidR="001C6BB2" w:rsidRDefault="001C6BB2" w:rsidP="00932369">
      <w:pPr>
        <w:widowControl w:val="0"/>
        <w:overflowPunct w:val="0"/>
        <w:autoSpaceDE w:val="0"/>
        <w:autoSpaceDN w:val="0"/>
        <w:adjustRightInd w:val="0"/>
        <w:spacing w:line="235" w:lineRule="auto"/>
        <w:rPr>
          <w:b/>
          <w:bCs/>
          <w:color w:val="000000"/>
          <w:shd w:val="clear" w:color="auto" w:fill="FFFFFF"/>
        </w:rPr>
      </w:pPr>
    </w:p>
    <w:p w:rsidR="00982573" w:rsidRDefault="00982573" w:rsidP="001C6BB2">
      <w:pPr>
        <w:widowControl w:val="0"/>
        <w:numPr>
          <w:ilvl w:val="1"/>
          <w:numId w:val="2"/>
        </w:numPr>
        <w:overflowPunct w:val="0"/>
        <w:autoSpaceDE w:val="0"/>
        <w:autoSpaceDN w:val="0"/>
        <w:adjustRightInd w:val="0"/>
        <w:spacing w:line="235" w:lineRule="auto"/>
        <w:rPr>
          <w:b/>
          <w:bCs/>
          <w:color w:val="000000"/>
          <w:shd w:val="clear" w:color="auto" w:fill="FFFFFF"/>
        </w:rPr>
      </w:pPr>
      <w:r w:rsidRPr="00A57E1B">
        <w:rPr>
          <w:b/>
          <w:bCs/>
          <w:color w:val="000000"/>
          <w:shd w:val="clear" w:color="auto" w:fill="FFFFFF"/>
        </w:rPr>
        <w:t>Результаты усвоения учебной дисциплины.</w:t>
      </w:r>
    </w:p>
    <w:p w:rsidR="001C6BB2" w:rsidRDefault="001C6BB2" w:rsidP="001C6BB2">
      <w:pPr>
        <w:widowControl w:val="0"/>
        <w:overflowPunct w:val="0"/>
        <w:autoSpaceDE w:val="0"/>
        <w:autoSpaceDN w:val="0"/>
        <w:adjustRightInd w:val="0"/>
        <w:spacing w:line="235" w:lineRule="auto"/>
        <w:ind w:left="1004"/>
        <w:rPr>
          <w:b/>
          <w:bCs/>
          <w:color w:val="000000"/>
          <w:shd w:val="clear" w:color="auto" w:fill="FFFFFF"/>
        </w:rPr>
      </w:pPr>
    </w:p>
    <w:tbl>
      <w:tblPr>
        <w:tblW w:w="15109"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tblPr>
      <w:tblGrid>
        <w:gridCol w:w="2295"/>
        <w:gridCol w:w="6152"/>
        <w:gridCol w:w="6662"/>
      </w:tblGrid>
      <w:tr w:rsidR="00B5354E" w:rsidRPr="00996547" w:rsidTr="00B5354E">
        <w:trPr>
          <w:cantSplit/>
          <w:trHeight w:val="415"/>
        </w:trPr>
        <w:tc>
          <w:tcPr>
            <w:tcW w:w="2295" w:type="dxa"/>
            <w:vMerge w:val="restart"/>
            <w:shd w:val="clear" w:color="auto" w:fill="auto"/>
            <w:vAlign w:val="center"/>
          </w:tcPr>
          <w:p w:rsidR="009A7710" w:rsidRPr="00B5354E" w:rsidRDefault="009A7710" w:rsidP="00B5354E">
            <w:pPr>
              <w:jc w:val="center"/>
              <w:rPr>
                <w:b/>
              </w:rPr>
            </w:pPr>
            <w:r w:rsidRPr="00B5354E">
              <w:rPr>
                <w:b/>
              </w:rPr>
              <w:t>Код и наименование формируемых компетенций</w:t>
            </w:r>
          </w:p>
        </w:tc>
        <w:tc>
          <w:tcPr>
            <w:tcW w:w="12814" w:type="dxa"/>
            <w:gridSpan w:val="2"/>
            <w:shd w:val="clear" w:color="auto" w:fill="auto"/>
            <w:vAlign w:val="center"/>
          </w:tcPr>
          <w:p w:rsidR="009A7710" w:rsidRPr="00B5354E" w:rsidRDefault="009A7710" w:rsidP="00B5354E">
            <w:pPr>
              <w:jc w:val="center"/>
              <w:rPr>
                <w:b/>
              </w:rPr>
            </w:pPr>
            <w:r w:rsidRPr="00B5354E">
              <w:rPr>
                <w:b/>
              </w:rPr>
              <w:t>Планируемые результаты освоения дисциплины</w:t>
            </w:r>
          </w:p>
        </w:tc>
      </w:tr>
      <w:tr w:rsidR="00B5354E" w:rsidRPr="00996547" w:rsidTr="00B5354E">
        <w:trPr>
          <w:cantSplit/>
          <w:trHeight w:val="872"/>
        </w:trPr>
        <w:tc>
          <w:tcPr>
            <w:tcW w:w="2295" w:type="dxa"/>
            <w:vMerge/>
            <w:shd w:val="clear" w:color="auto" w:fill="auto"/>
            <w:vAlign w:val="center"/>
          </w:tcPr>
          <w:p w:rsidR="009A7710" w:rsidRPr="00B5354E" w:rsidRDefault="009A7710" w:rsidP="00B5354E">
            <w:pPr>
              <w:widowControl w:val="0"/>
              <w:pBdr>
                <w:top w:val="nil"/>
                <w:left w:val="nil"/>
                <w:bottom w:val="nil"/>
                <w:right w:val="nil"/>
                <w:between w:val="nil"/>
              </w:pBdr>
              <w:jc w:val="both"/>
              <w:rPr>
                <w:b/>
              </w:rPr>
            </w:pPr>
          </w:p>
        </w:tc>
        <w:tc>
          <w:tcPr>
            <w:tcW w:w="6152" w:type="dxa"/>
            <w:shd w:val="clear" w:color="auto" w:fill="auto"/>
            <w:vAlign w:val="center"/>
          </w:tcPr>
          <w:p w:rsidR="009A7710" w:rsidRPr="00B5354E" w:rsidRDefault="009A7710" w:rsidP="00B5354E">
            <w:pPr>
              <w:jc w:val="center"/>
              <w:rPr>
                <w:b/>
              </w:rPr>
            </w:pPr>
            <w:r w:rsidRPr="00B5354E">
              <w:rPr>
                <w:b/>
              </w:rPr>
              <w:t>Общие</w:t>
            </w:r>
            <w:r w:rsidRPr="00B5354E">
              <w:rPr>
                <w:b/>
                <w:vertAlign w:val="superscript"/>
              </w:rPr>
              <w:footnoteReference w:id="1"/>
            </w:r>
            <w:r w:rsidRPr="00B5354E">
              <w:rPr>
                <w:b/>
                <w:strike/>
              </w:rPr>
              <w:t xml:space="preserve"> </w:t>
            </w:r>
          </w:p>
        </w:tc>
        <w:tc>
          <w:tcPr>
            <w:tcW w:w="6662" w:type="dxa"/>
            <w:shd w:val="clear" w:color="auto" w:fill="auto"/>
            <w:vAlign w:val="center"/>
          </w:tcPr>
          <w:p w:rsidR="009A7710" w:rsidRPr="00B5354E" w:rsidRDefault="009A7710" w:rsidP="00B5354E">
            <w:pPr>
              <w:jc w:val="center"/>
              <w:rPr>
                <w:b/>
              </w:rPr>
            </w:pPr>
            <w:r w:rsidRPr="00B5354E">
              <w:rPr>
                <w:b/>
              </w:rPr>
              <w:t>Дисциплинарные</w:t>
            </w:r>
            <w:r w:rsidRPr="00B5354E">
              <w:rPr>
                <w:b/>
                <w:vertAlign w:val="superscript"/>
              </w:rPr>
              <w:footnoteReference w:id="2"/>
            </w:r>
            <w:r w:rsidRPr="00B5354E">
              <w:rPr>
                <w:b/>
              </w:rPr>
              <w:t xml:space="preserve"> </w:t>
            </w:r>
          </w:p>
        </w:tc>
      </w:tr>
      <w:tr w:rsidR="00B5354E" w:rsidRPr="00996547" w:rsidTr="00B5354E">
        <w:trPr>
          <w:trHeight w:val="674"/>
        </w:trPr>
        <w:tc>
          <w:tcPr>
            <w:tcW w:w="2295" w:type="dxa"/>
            <w:shd w:val="clear" w:color="auto" w:fill="auto"/>
          </w:tcPr>
          <w:p w:rsidR="009A7710" w:rsidRDefault="009A7710" w:rsidP="00B5354E">
            <w:pPr>
              <w:jc w:val="both"/>
            </w:pPr>
            <w:r w:rsidRPr="00996547">
              <w:t xml:space="preserve">ОК 01. Выбирать способы решения задач профессиональной деятельности применительно </w:t>
            </w:r>
          </w:p>
          <w:p w:rsidR="009A7710" w:rsidRPr="00996547" w:rsidRDefault="009A7710" w:rsidP="00B5354E">
            <w:pPr>
              <w:jc w:val="both"/>
            </w:pPr>
            <w:r w:rsidRPr="00996547">
              <w:t>к различным контекстам</w:t>
            </w:r>
          </w:p>
        </w:tc>
        <w:tc>
          <w:tcPr>
            <w:tcW w:w="6152" w:type="dxa"/>
            <w:shd w:val="clear" w:color="auto" w:fill="auto"/>
          </w:tcPr>
          <w:p w:rsidR="009A7710" w:rsidRPr="00B5354E" w:rsidRDefault="009A7710" w:rsidP="00B5354E">
            <w:pPr>
              <w:contextualSpacing/>
              <w:jc w:val="both"/>
              <w:rPr>
                <w:rFonts w:cs="Calibri"/>
              </w:rPr>
            </w:pPr>
            <w:r w:rsidRPr="00B5354E">
              <w:rPr>
                <w:rFonts w:cs="Calibri"/>
              </w:rPr>
              <w:t>Личностные результаты должны отражать в части: трудового воспитания:</w:t>
            </w:r>
          </w:p>
          <w:p w:rsidR="009A7710" w:rsidRPr="00B5354E" w:rsidRDefault="009A7710" w:rsidP="00B5354E">
            <w:pPr>
              <w:contextualSpacing/>
              <w:jc w:val="both"/>
              <w:rPr>
                <w:rFonts w:cs="Calibri"/>
              </w:rPr>
            </w:pPr>
            <w:r w:rsidRPr="00B5354E">
              <w:rPr>
                <w:rFonts w:cs="Calibri"/>
              </w:rPr>
              <w:t xml:space="preserve">- готовность к труду, осознание ценности мастерства, трудолюбие; </w:t>
            </w:r>
          </w:p>
          <w:p w:rsidR="009A7710" w:rsidRPr="00B5354E" w:rsidRDefault="009A7710" w:rsidP="00B5354E">
            <w:pPr>
              <w:contextualSpacing/>
              <w:jc w:val="both"/>
              <w:rPr>
                <w:rFonts w:cs="Calibri"/>
              </w:rPr>
            </w:pPr>
            <w:r w:rsidRPr="00B5354E">
              <w:rPr>
                <w:rFonts w:cs="Calibri"/>
              </w:rPr>
              <w:t xml:space="preserve">- готовность к активной деятельности технологической </w:t>
            </w:r>
            <w:r w:rsidRPr="00B5354E">
              <w:rPr>
                <w:rFonts w:cs="Calibri"/>
              </w:rPr>
              <w:br/>
              <w:t xml:space="preserve">и социальной направленности, способность инициировать, планировать и самостоятельно выполнять такую деятельность; </w:t>
            </w:r>
          </w:p>
          <w:p w:rsidR="009A7710" w:rsidRPr="00B5354E" w:rsidRDefault="009A7710" w:rsidP="00B5354E">
            <w:pPr>
              <w:contextualSpacing/>
              <w:jc w:val="both"/>
              <w:rPr>
                <w:rFonts w:cs="Calibri"/>
              </w:rPr>
            </w:pPr>
            <w:r w:rsidRPr="00B5354E">
              <w:rPr>
                <w:rFonts w:cs="Calibri"/>
              </w:rPr>
              <w:t>- интерес к различным сферам профессиональной деятельности.</w:t>
            </w:r>
          </w:p>
          <w:p w:rsidR="009A7710" w:rsidRPr="00B5354E" w:rsidRDefault="009A7710" w:rsidP="00B5354E">
            <w:pPr>
              <w:contextualSpacing/>
              <w:jc w:val="both"/>
              <w:rPr>
                <w:rFonts w:cs="Calibri"/>
              </w:rPr>
            </w:pPr>
            <w:r w:rsidRPr="00B5354E">
              <w:rPr>
                <w:rFonts w:cs="Calibri"/>
              </w:rPr>
              <w:t>Метапредметные результаты должны отражать:</w:t>
            </w:r>
          </w:p>
          <w:p w:rsidR="009A7710" w:rsidRPr="00B5354E" w:rsidRDefault="009A7710" w:rsidP="00B5354E">
            <w:pPr>
              <w:contextualSpacing/>
              <w:jc w:val="both"/>
              <w:rPr>
                <w:rFonts w:cs="Calibri"/>
              </w:rPr>
            </w:pPr>
            <w:r w:rsidRPr="00B5354E">
              <w:rPr>
                <w:rFonts w:cs="Calibri"/>
              </w:rPr>
              <w:t>Овладение универсальными учебными познавательными действиями:</w:t>
            </w:r>
          </w:p>
          <w:p w:rsidR="009A7710" w:rsidRPr="00B5354E" w:rsidRDefault="009A7710" w:rsidP="00B5354E">
            <w:pPr>
              <w:contextualSpacing/>
              <w:jc w:val="both"/>
              <w:rPr>
                <w:rFonts w:cs="Calibri"/>
              </w:rPr>
            </w:pPr>
            <w:r w:rsidRPr="00B5354E">
              <w:rPr>
                <w:rFonts w:cs="Calibri"/>
              </w:rPr>
              <w:t xml:space="preserve"> а) базовые логические действия:</w:t>
            </w:r>
          </w:p>
          <w:p w:rsidR="009A7710" w:rsidRPr="00B5354E" w:rsidRDefault="009A7710" w:rsidP="00B5354E">
            <w:pPr>
              <w:contextualSpacing/>
              <w:jc w:val="both"/>
              <w:rPr>
                <w:rFonts w:cs="Calibri"/>
              </w:rPr>
            </w:pPr>
            <w:r w:rsidRPr="00B5354E">
              <w:rPr>
                <w:rFonts w:cs="Calibri"/>
              </w:rPr>
              <w:t>- самостоятельно формулировать и актуализировать проблему, рассматривать ее всесторонне;</w:t>
            </w:r>
          </w:p>
          <w:p w:rsidR="009A7710" w:rsidRPr="00B5354E" w:rsidRDefault="009A7710" w:rsidP="00B5354E">
            <w:pPr>
              <w:contextualSpacing/>
              <w:jc w:val="both"/>
              <w:rPr>
                <w:rFonts w:cs="Calibri"/>
              </w:rPr>
            </w:pPr>
            <w:r w:rsidRPr="00B5354E">
              <w:rPr>
                <w:rFonts w:cs="Calibri"/>
              </w:rPr>
              <w:t xml:space="preserve">- устанавливать существенный признак или основания для сравнения, классификации и обобщения;  </w:t>
            </w:r>
          </w:p>
          <w:p w:rsidR="009A7710" w:rsidRPr="00B5354E" w:rsidRDefault="009A7710" w:rsidP="00B5354E">
            <w:pPr>
              <w:contextualSpacing/>
              <w:jc w:val="both"/>
              <w:rPr>
                <w:rFonts w:cs="Calibri"/>
              </w:rPr>
            </w:pPr>
            <w:r w:rsidRPr="00B5354E">
              <w:rPr>
                <w:rFonts w:cs="Calibri"/>
              </w:rPr>
              <w:t xml:space="preserve">- определять цели деятельности, задавать параметры </w:t>
            </w:r>
          </w:p>
          <w:p w:rsidR="009A7710" w:rsidRPr="00B5354E" w:rsidRDefault="009A7710" w:rsidP="00B5354E">
            <w:pPr>
              <w:contextualSpacing/>
              <w:jc w:val="both"/>
              <w:rPr>
                <w:rFonts w:cs="Calibri"/>
              </w:rPr>
            </w:pPr>
            <w:r w:rsidRPr="00B5354E">
              <w:rPr>
                <w:rFonts w:cs="Calibri"/>
              </w:rPr>
              <w:t>и критерии их достижения;</w:t>
            </w:r>
          </w:p>
          <w:p w:rsidR="009A7710" w:rsidRPr="00B5354E" w:rsidRDefault="009A7710" w:rsidP="00B5354E">
            <w:pPr>
              <w:contextualSpacing/>
              <w:jc w:val="both"/>
              <w:rPr>
                <w:rFonts w:cs="Calibri"/>
              </w:rPr>
            </w:pPr>
            <w:r w:rsidRPr="00B5354E">
              <w:rPr>
                <w:rFonts w:cs="Calibri"/>
              </w:rPr>
              <w:t xml:space="preserve">- выявлять закономерности и противоречия </w:t>
            </w:r>
          </w:p>
          <w:p w:rsidR="009A7710" w:rsidRPr="00B5354E" w:rsidRDefault="009A7710" w:rsidP="00B5354E">
            <w:pPr>
              <w:contextualSpacing/>
              <w:jc w:val="both"/>
              <w:rPr>
                <w:rFonts w:cs="Calibri"/>
              </w:rPr>
            </w:pPr>
            <w:r w:rsidRPr="00B5354E">
              <w:rPr>
                <w:rFonts w:cs="Calibri"/>
              </w:rPr>
              <w:t xml:space="preserve">в рассматриваемых явлениях;  </w:t>
            </w:r>
          </w:p>
          <w:p w:rsidR="009A7710" w:rsidRPr="00B5354E" w:rsidRDefault="009A7710" w:rsidP="00B5354E">
            <w:pPr>
              <w:pStyle w:val="dt-p"/>
              <w:spacing w:beforeAutospacing="0" w:after="0" w:afterAutospacing="0" w:line="259" w:lineRule="auto"/>
              <w:contextualSpacing/>
              <w:jc w:val="both"/>
              <w:rPr>
                <w:rFonts w:cs="Calibri"/>
                <w:sz w:val="22"/>
                <w:szCs w:val="24"/>
              </w:rPr>
            </w:pPr>
            <w:r w:rsidRPr="00B5354E">
              <w:rPr>
                <w:rFonts w:cs="Calibri"/>
                <w:sz w:val="22"/>
                <w:szCs w:val="24"/>
              </w:rPr>
              <w:t xml:space="preserve">- вносить коррективы в деятельность, оценивать соответствие результатов целям, оценивать риски последствий </w:t>
            </w:r>
            <w:r w:rsidRPr="00B5354E">
              <w:rPr>
                <w:rFonts w:cs="Calibri"/>
                <w:sz w:val="22"/>
                <w:szCs w:val="24"/>
              </w:rPr>
              <w:lastRenderedPageBreak/>
              <w:t>деятельности;</w:t>
            </w:r>
          </w:p>
          <w:p w:rsidR="009A7710" w:rsidRPr="00B5354E" w:rsidRDefault="009A7710" w:rsidP="00B5354E">
            <w:pPr>
              <w:contextualSpacing/>
              <w:jc w:val="both"/>
              <w:rPr>
                <w:rFonts w:cs="Calibri"/>
              </w:rPr>
            </w:pPr>
            <w:r w:rsidRPr="00B5354E">
              <w:rPr>
                <w:rFonts w:cs="Calibri"/>
              </w:rPr>
              <w:t>б) базовые исследовательские действия:</w:t>
            </w:r>
          </w:p>
          <w:p w:rsidR="009A7710" w:rsidRPr="00B5354E" w:rsidRDefault="009A7710" w:rsidP="00B5354E">
            <w:pPr>
              <w:contextualSpacing/>
              <w:jc w:val="both"/>
              <w:rPr>
                <w:rFonts w:cs="Calibri"/>
              </w:rPr>
            </w:pPr>
            <w:r w:rsidRPr="00B5354E">
              <w:rPr>
                <w:rFonts w:cs="Calibri"/>
              </w:rPr>
              <w:t xml:space="preserve">- владеть навыками учебно-исследовательской </w:t>
            </w:r>
          </w:p>
          <w:p w:rsidR="009A7710" w:rsidRPr="00B5354E" w:rsidRDefault="009A7710" w:rsidP="00B5354E">
            <w:pPr>
              <w:contextualSpacing/>
              <w:jc w:val="both"/>
              <w:rPr>
                <w:rFonts w:cs="Calibri"/>
              </w:rPr>
            </w:pPr>
            <w:r w:rsidRPr="00B5354E">
              <w:rPr>
                <w:rFonts w:cs="Calibri"/>
              </w:rPr>
              <w:t xml:space="preserve">и проектной деятельности, навыками разрешения проблем; </w:t>
            </w:r>
          </w:p>
          <w:p w:rsidR="009A7710" w:rsidRPr="00B5354E" w:rsidRDefault="009A7710" w:rsidP="00B5354E">
            <w:pPr>
              <w:contextualSpacing/>
              <w:jc w:val="both"/>
              <w:rPr>
                <w:rFonts w:cs="Calibri"/>
              </w:rPr>
            </w:pPr>
            <w:r w:rsidRPr="00B5354E">
              <w:rPr>
                <w:rFonts w:cs="Calibri"/>
              </w:rPr>
              <w:t xml:space="preserve">- выявлять причинно-следственные связи </w:t>
            </w:r>
          </w:p>
          <w:p w:rsidR="009A7710" w:rsidRPr="00B5354E" w:rsidRDefault="009A7710" w:rsidP="00B5354E">
            <w:pPr>
              <w:contextualSpacing/>
              <w:jc w:val="both"/>
              <w:rPr>
                <w:rFonts w:cs="Calibri"/>
              </w:rPr>
            </w:pPr>
            <w:r w:rsidRPr="00B5354E">
              <w:rPr>
                <w:rFonts w:cs="Calibri"/>
              </w:rPr>
              <w:t xml:space="preserve">и актуализировать задачу, выдвигать гипотезу </w:t>
            </w:r>
          </w:p>
          <w:p w:rsidR="009A7710" w:rsidRPr="00B5354E" w:rsidRDefault="009A7710" w:rsidP="00B5354E">
            <w:pPr>
              <w:contextualSpacing/>
              <w:jc w:val="both"/>
              <w:rPr>
                <w:rFonts w:cs="Calibri"/>
              </w:rPr>
            </w:pPr>
            <w:r w:rsidRPr="00B5354E">
              <w:rPr>
                <w:rFonts w:cs="Calibri"/>
              </w:rPr>
              <w:t xml:space="preserve">ее решения, находить аргументы для доказательства своих утверждений, задавать параметры и критерии решения; </w:t>
            </w:r>
          </w:p>
          <w:p w:rsidR="009A7710" w:rsidRPr="00B5354E" w:rsidRDefault="009A7710" w:rsidP="00B5354E">
            <w:pPr>
              <w:contextualSpacing/>
              <w:jc w:val="both"/>
              <w:rPr>
                <w:rFonts w:cs="Calibri"/>
              </w:rPr>
            </w:pPr>
            <w:r w:rsidRPr="00B5354E">
              <w:rPr>
                <w:rFonts w:cs="Calibri"/>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A7710" w:rsidRPr="00B5354E" w:rsidRDefault="009A7710" w:rsidP="00B5354E">
            <w:pPr>
              <w:contextualSpacing/>
              <w:jc w:val="both"/>
              <w:rPr>
                <w:rFonts w:cs="Calibri"/>
              </w:rPr>
            </w:pPr>
            <w:r w:rsidRPr="00B5354E">
              <w:rPr>
                <w:rFonts w:cs="Calibri"/>
              </w:rPr>
              <w:t>разрабатывать план решения проблемы с учетом анализа имеющихся материальных и нематериальных ресурсов;</w:t>
            </w:r>
          </w:p>
          <w:p w:rsidR="009A7710" w:rsidRPr="00B5354E" w:rsidRDefault="009A7710" w:rsidP="00B5354E">
            <w:pPr>
              <w:contextualSpacing/>
              <w:jc w:val="both"/>
              <w:rPr>
                <w:rFonts w:cs="Calibri"/>
              </w:rPr>
            </w:pPr>
            <w:r w:rsidRPr="00B5354E">
              <w:rPr>
                <w:rFonts w:cs="Calibri"/>
              </w:rPr>
              <w:t xml:space="preserve">-- уметь переносить знания в познавательную </w:t>
            </w:r>
          </w:p>
          <w:p w:rsidR="009A7710" w:rsidRPr="00B5354E" w:rsidRDefault="009A7710" w:rsidP="00B5354E">
            <w:pPr>
              <w:contextualSpacing/>
              <w:jc w:val="both"/>
              <w:rPr>
                <w:rFonts w:cs="Calibri"/>
              </w:rPr>
            </w:pPr>
            <w:r w:rsidRPr="00B5354E">
              <w:rPr>
                <w:rFonts w:cs="Calibri"/>
              </w:rPr>
              <w:t>и практическую области жизнедеятельности;</w:t>
            </w:r>
          </w:p>
          <w:p w:rsidR="009A7710" w:rsidRPr="00B5354E" w:rsidRDefault="009A7710" w:rsidP="00B5354E">
            <w:pPr>
              <w:contextualSpacing/>
              <w:jc w:val="both"/>
              <w:rPr>
                <w:rFonts w:cs="Calibri"/>
              </w:rPr>
            </w:pPr>
            <w:r w:rsidRPr="00B5354E">
              <w:rPr>
                <w:rFonts w:cs="Calibri"/>
              </w:rPr>
              <w:t xml:space="preserve">- уметь интегрировать знания из разных предметных областей; </w:t>
            </w:r>
          </w:p>
          <w:p w:rsidR="009A7710" w:rsidRPr="00996547" w:rsidRDefault="009A7710" w:rsidP="00B5354E">
            <w:pPr>
              <w:contextualSpacing/>
              <w:jc w:val="both"/>
            </w:pPr>
            <w:r w:rsidRPr="00B5354E">
              <w:rPr>
                <w:rFonts w:cs="Calibri"/>
              </w:rPr>
              <w:t>- выдвигать новые идеи, предлагать оригинальные подходы и решения</w:t>
            </w:r>
          </w:p>
        </w:tc>
        <w:tc>
          <w:tcPr>
            <w:tcW w:w="6662" w:type="dxa"/>
            <w:shd w:val="clear" w:color="auto" w:fill="auto"/>
          </w:tcPr>
          <w:p w:rsidR="009A7710" w:rsidRPr="000F382D" w:rsidRDefault="009A7710" w:rsidP="00B5354E">
            <w:pPr>
              <w:shd w:val="clear" w:color="auto" w:fill="FFFFFF"/>
              <w:jc w:val="both"/>
            </w:pPr>
            <w:r>
              <w:lastRenderedPageBreak/>
              <w:t>ПРб 1. С</w:t>
            </w:r>
            <w:r w:rsidRPr="000F382D">
              <w:t xml:space="preserve">формированность знаний о месте и роли биологии </w:t>
            </w:r>
            <w:r>
              <w:br/>
            </w:r>
            <w:r w:rsidRPr="000F382D">
              <w:t>в системе научного знания;</w:t>
            </w:r>
            <w:r w:rsidRPr="00B5354E">
              <w:rPr>
                <w:rFonts w:cs="Calibri"/>
                <w:sz w:val="22"/>
                <w:szCs w:val="22"/>
              </w:rPr>
              <w:t xml:space="preserve"> </w:t>
            </w:r>
            <w:r w:rsidRPr="000F382D">
              <w:t>функциональной грамотности человека для решения жизненных проблем</w:t>
            </w:r>
            <w:r>
              <w:t>.</w:t>
            </w:r>
          </w:p>
          <w:p w:rsidR="009A7710" w:rsidRDefault="009A7710" w:rsidP="00B5354E">
            <w:pPr>
              <w:shd w:val="clear" w:color="auto" w:fill="FFFFFF"/>
              <w:jc w:val="both"/>
            </w:pPr>
            <w:r>
              <w:t xml:space="preserve">ПРб </w:t>
            </w:r>
            <w:r w:rsidRPr="000F382D">
              <w:t>2</w:t>
            </w:r>
            <w:r>
              <w:t>.</w:t>
            </w:r>
            <w:r w:rsidRPr="000F382D">
              <w:t xml:space="preserve"> </w:t>
            </w:r>
            <w:r>
              <w:t>С</w:t>
            </w:r>
            <w:r w:rsidRPr="000F382D">
              <w:t>формированность умения раскрывать содержание основополагающих биологических</w:t>
            </w:r>
            <w:r>
              <w:t xml:space="preserve"> </w:t>
            </w:r>
            <w:r w:rsidRPr="000F382D">
              <w:t>терминов и понятий: жизнь, клетка, ткань, орган, организм, вид, популяция, экосистема,</w:t>
            </w:r>
            <w:r>
              <w:t xml:space="preserve"> </w:t>
            </w:r>
            <w:r w:rsidRPr="000F382D">
              <w:t xml:space="preserve">биоценоз, биосфера; метаболизм (обмен веществ </w:t>
            </w:r>
          </w:p>
          <w:p w:rsidR="009A7710" w:rsidRPr="000F382D" w:rsidRDefault="009A7710" w:rsidP="00B5354E">
            <w:pPr>
              <w:shd w:val="clear" w:color="auto" w:fill="FFFFFF"/>
              <w:jc w:val="both"/>
            </w:pPr>
            <w:r w:rsidRPr="000F382D">
              <w:t>и превращение энергии), гомеостаз</w:t>
            </w:r>
            <w:r>
              <w:t xml:space="preserve"> </w:t>
            </w:r>
            <w:r w:rsidRPr="000F382D">
              <w:t>(саморегуляция), биосинтез белка, структурная организация живых систем, дискретность,</w:t>
            </w:r>
            <w:r>
              <w:t xml:space="preserve"> </w:t>
            </w:r>
            <w:r w:rsidRPr="000F382D">
              <w:t>саморегуляция, самовоспроизведение (репродукция), наследственность, изменчивость,</w:t>
            </w:r>
            <w:r>
              <w:t xml:space="preserve"> </w:t>
            </w:r>
            <w:r w:rsidRPr="000F382D">
              <w:t>энергозависимость, рост и развитие, уровневая организация</w:t>
            </w:r>
            <w:r>
              <w:t>.</w:t>
            </w:r>
          </w:p>
          <w:p w:rsidR="009A7710" w:rsidRPr="000F382D" w:rsidRDefault="009A7710" w:rsidP="00B5354E">
            <w:pPr>
              <w:shd w:val="clear" w:color="auto" w:fill="FFFFFF"/>
              <w:jc w:val="both"/>
            </w:pPr>
            <w:r>
              <w:t>ПРб 3.</w:t>
            </w:r>
            <w:r w:rsidRPr="000F382D">
              <w:t xml:space="preserve"> </w:t>
            </w:r>
            <w:r>
              <w:t>С</w:t>
            </w:r>
            <w:r w:rsidRPr="000F382D">
              <w:t>формированность умения раскрывать содержание основополагающих биологических</w:t>
            </w:r>
            <w:r>
              <w:t xml:space="preserve"> </w:t>
            </w:r>
            <w:r w:rsidRPr="000F382D">
              <w:t>теорий и гипотез: клеточной, хромосомной, мутационной, эволюционной, происхождения жизни</w:t>
            </w:r>
            <w:r>
              <w:t xml:space="preserve"> </w:t>
            </w:r>
            <w:r w:rsidRPr="000F382D">
              <w:t>и человека</w:t>
            </w:r>
            <w:r>
              <w:t>.</w:t>
            </w:r>
          </w:p>
          <w:p w:rsidR="009A7710" w:rsidRDefault="009A7710" w:rsidP="00B5354E">
            <w:pPr>
              <w:shd w:val="clear" w:color="auto" w:fill="FFFFFF"/>
              <w:jc w:val="both"/>
            </w:pPr>
            <w:r>
              <w:t xml:space="preserve">ПРб </w:t>
            </w:r>
            <w:r w:rsidRPr="000F382D">
              <w:t>4</w:t>
            </w:r>
            <w:r>
              <w:t>.</w:t>
            </w:r>
            <w:r w:rsidRPr="000F382D">
              <w:t xml:space="preserve"> </w:t>
            </w:r>
            <w:r>
              <w:t>С</w:t>
            </w:r>
            <w:r w:rsidRPr="000F382D">
              <w:t>формированность умения раскрывать основополагающие биологические законы и</w:t>
            </w:r>
            <w:r>
              <w:t xml:space="preserve"> </w:t>
            </w:r>
            <w:r w:rsidRPr="000F382D">
              <w:t xml:space="preserve">закономерности (Г. Менделя, Т. Моргана, Н.И. Вавилова, Э. Геккеля, </w:t>
            </w:r>
            <w:r>
              <w:br/>
            </w:r>
            <w:r w:rsidRPr="000F382D">
              <w:t>Ф. Мюллера, К. Бэра),</w:t>
            </w:r>
            <w:r>
              <w:t xml:space="preserve"> </w:t>
            </w:r>
            <w:r w:rsidRPr="000F382D">
              <w:t>границы их применимости к живым системам</w:t>
            </w:r>
            <w:r>
              <w:t>.</w:t>
            </w:r>
          </w:p>
          <w:p w:rsidR="009A7710" w:rsidRDefault="009A7710" w:rsidP="00B5354E">
            <w:pPr>
              <w:shd w:val="clear" w:color="auto" w:fill="FFFFFF"/>
              <w:jc w:val="both"/>
            </w:pPr>
            <w:r>
              <w:t xml:space="preserve">ПРб </w:t>
            </w:r>
            <w:r w:rsidRPr="000F382D">
              <w:t>5</w:t>
            </w:r>
            <w:r>
              <w:t>.</w:t>
            </w:r>
            <w:r w:rsidRPr="000F382D">
              <w:t xml:space="preserve"> </w:t>
            </w:r>
            <w:r>
              <w:t>П</w:t>
            </w:r>
            <w:r w:rsidRPr="000F382D">
              <w:t>риобретение опыта применения основных методов научного познания, используемых в</w:t>
            </w:r>
            <w:r>
              <w:t xml:space="preserve"> </w:t>
            </w:r>
            <w:r w:rsidRPr="000F382D">
              <w:t xml:space="preserve">биологии: наблюдения </w:t>
            </w:r>
          </w:p>
          <w:p w:rsidR="009A7710" w:rsidRPr="000F382D" w:rsidRDefault="009A7710" w:rsidP="00B5354E">
            <w:pPr>
              <w:shd w:val="clear" w:color="auto" w:fill="FFFFFF"/>
              <w:jc w:val="both"/>
            </w:pPr>
            <w:r w:rsidRPr="000F382D">
              <w:t xml:space="preserve">и описания живых систем, процессов и явлений; организации </w:t>
            </w:r>
            <w:r w:rsidRPr="000F382D">
              <w:lastRenderedPageBreak/>
              <w:t>и</w:t>
            </w:r>
            <w:r>
              <w:t xml:space="preserve"> </w:t>
            </w:r>
            <w:r w:rsidRPr="000F382D">
              <w:t>проведения биологического эксперимента, выдвижения гипотез, выявления зависимости между</w:t>
            </w:r>
            <w:r>
              <w:t xml:space="preserve"> </w:t>
            </w:r>
            <w:r w:rsidRPr="000F382D">
              <w:t xml:space="preserve">исследуемыми величинами, объяснения полученных результатов </w:t>
            </w:r>
            <w:r>
              <w:br/>
            </w:r>
            <w:r w:rsidRPr="000F382D">
              <w:t>и формулирования выводов с</w:t>
            </w:r>
            <w:r>
              <w:t xml:space="preserve"> </w:t>
            </w:r>
            <w:r w:rsidRPr="000F382D">
              <w:t>использованием научных понятий, теорий и законов</w:t>
            </w:r>
            <w:r>
              <w:t>.</w:t>
            </w:r>
          </w:p>
          <w:p w:rsidR="009A7710" w:rsidRPr="000F382D" w:rsidRDefault="009A7710" w:rsidP="00B5354E">
            <w:pPr>
              <w:shd w:val="clear" w:color="auto" w:fill="FFFFFF"/>
              <w:jc w:val="both"/>
            </w:pPr>
            <w:r>
              <w:t xml:space="preserve">ПРб </w:t>
            </w:r>
            <w:r w:rsidRPr="000F382D">
              <w:t>6</w:t>
            </w:r>
            <w:r>
              <w:t>.</w:t>
            </w:r>
            <w:r w:rsidRPr="000F382D">
              <w:t xml:space="preserve"> </w:t>
            </w:r>
            <w:r>
              <w:t>С</w:t>
            </w:r>
            <w:r w:rsidRPr="000F382D">
              <w:t>формированность умения выделять существенные признаки вирусов, клеток прокариот</w:t>
            </w:r>
            <w:r>
              <w:t xml:space="preserve"> </w:t>
            </w:r>
            <w:r w:rsidRPr="000F382D">
              <w:t>и эукариот; одноклеточных и многоклеточных организмов, видов, биогеоценозов и экосистем;</w:t>
            </w:r>
            <w:r>
              <w:t xml:space="preserve"> </w:t>
            </w:r>
            <w:r w:rsidRPr="000F382D">
              <w:t>особенности процессов обмена веществ и превращения энергии в клетке, фотосинтеза,</w:t>
            </w:r>
            <w:r>
              <w:t xml:space="preserve"> </w:t>
            </w:r>
            <w:r w:rsidRPr="000F382D">
              <w:t>пластического и энергетического обмена, хемосинтеза, митоза, мейоза, оплодотворения, развития</w:t>
            </w:r>
            <w:r>
              <w:t xml:space="preserve"> </w:t>
            </w:r>
            <w:r w:rsidRPr="000F382D">
              <w:t>и размножения, индивидуального развития организма (онтогенеза), борьбы за существование,</w:t>
            </w:r>
            <w:r>
              <w:t xml:space="preserve"> </w:t>
            </w:r>
            <w:r w:rsidRPr="000F382D">
              <w:t>естественного отбора, видообразования, приспособленности организмов к среде обитания,</w:t>
            </w:r>
            <w:r>
              <w:t xml:space="preserve"> </w:t>
            </w:r>
            <w:r w:rsidRPr="000F382D">
              <w:t xml:space="preserve">влияния компонентов экосистем, антропогенных изменений </w:t>
            </w:r>
            <w:r>
              <w:br/>
            </w:r>
            <w:r w:rsidRPr="000F382D">
              <w:t>в экосистемах своей местности,</w:t>
            </w:r>
          </w:p>
          <w:p w:rsidR="009A7710" w:rsidRPr="000F382D" w:rsidRDefault="009A7710" w:rsidP="00B5354E">
            <w:pPr>
              <w:shd w:val="clear" w:color="auto" w:fill="FFFFFF"/>
              <w:jc w:val="both"/>
            </w:pPr>
            <w:r w:rsidRPr="000F382D">
              <w:t>круговорота веществ и превращение энергии в биосфере</w:t>
            </w:r>
            <w:r>
              <w:t>.</w:t>
            </w:r>
          </w:p>
          <w:p w:rsidR="009A7710" w:rsidRDefault="009A7710" w:rsidP="00B5354E">
            <w:pPr>
              <w:shd w:val="clear" w:color="auto" w:fill="FFFFFF"/>
              <w:jc w:val="both"/>
            </w:pPr>
            <w:r>
              <w:t xml:space="preserve">ПРб </w:t>
            </w:r>
            <w:r w:rsidRPr="000F382D">
              <w:t>7</w:t>
            </w:r>
            <w:r>
              <w:t>.</w:t>
            </w:r>
            <w:r w:rsidRPr="000F382D">
              <w:t xml:space="preserve"> </w:t>
            </w:r>
            <w:r>
              <w:t>С</w:t>
            </w:r>
            <w:r w:rsidRPr="000F382D">
              <w:t>формированность умения применять полученные знания для объяснения биологических</w:t>
            </w:r>
            <w:r>
              <w:t xml:space="preserve"> </w:t>
            </w:r>
            <w:r w:rsidRPr="000F382D">
              <w:t xml:space="preserve">процессов и явлений, для принятия практических решений в повседневной жизни </w:t>
            </w:r>
          </w:p>
          <w:p w:rsidR="009A7710" w:rsidRPr="000F382D" w:rsidRDefault="009A7710" w:rsidP="00B5354E">
            <w:pPr>
              <w:shd w:val="clear" w:color="auto" w:fill="FFFFFF"/>
              <w:jc w:val="both"/>
            </w:pPr>
            <w:r w:rsidRPr="000F382D">
              <w:t>с целью</w:t>
            </w:r>
            <w:r>
              <w:t xml:space="preserve"> </w:t>
            </w:r>
            <w:r w:rsidRPr="000F382D">
              <w:t>обеспечения безопасности своего здоровья и здоровья окружающих людей, соблюдения</w:t>
            </w:r>
            <w:r>
              <w:t xml:space="preserve"> </w:t>
            </w:r>
            <w:r w:rsidRPr="000F382D">
              <w:t>здорового образа жизни, норм грамотного поведения в окружающей природной среде;</w:t>
            </w:r>
            <w:r>
              <w:t xml:space="preserve"> </w:t>
            </w:r>
            <w:r w:rsidRPr="000F382D">
              <w:t>понимание необходимости использования достижений современной биологии и биотехнологий</w:t>
            </w:r>
            <w:r>
              <w:t xml:space="preserve"> </w:t>
            </w:r>
            <w:r w:rsidRPr="000F382D">
              <w:t>для рационального природопользования</w:t>
            </w:r>
            <w:r>
              <w:t>.</w:t>
            </w:r>
          </w:p>
          <w:p w:rsidR="009A7710" w:rsidRDefault="009A7710" w:rsidP="00B5354E">
            <w:pPr>
              <w:shd w:val="clear" w:color="auto" w:fill="FFFFFF"/>
              <w:jc w:val="both"/>
            </w:pPr>
            <w:r>
              <w:t xml:space="preserve">ПРб </w:t>
            </w:r>
            <w:r w:rsidRPr="000F382D">
              <w:t>8</w:t>
            </w:r>
            <w:r>
              <w:t>.</w:t>
            </w:r>
            <w:r w:rsidRPr="000F382D">
              <w:t xml:space="preserve"> </w:t>
            </w:r>
            <w:r>
              <w:t>С</w:t>
            </w:r>
            <w:r w:rsidRPr="000F382D">
              <w:t>формированность умения решать биологические задачи, составлять генотипические</w:t>
            </w:r>
            <w:r>
              <w:t xml:space="preserve"> </w:t>
            </w:r>
            <w:r w:rsidRPr="000F382D">
              <w:t xml:space="preserve">схемы скрещивания </w:t>
            </w:r>
          </w:p>
          <w:p w:rsidR="009A7710" w:rsidRPr="000F382D" w:rsidRDefault="009A7710" w:rsidP="00B5354E">
            <w:pPr>
              <w:shd w:val="clear" w:color="auto" w:fill="FFFFFF"/>
              <w:jc w:val="both"/>
            </w:pPr>
            <w:r w:rsidRPr="000F382D">
              <w:t>для разных типов наследования признаков у организмов, составлять схемы</w:t>
            </w:r>
            <w:r>
              <w:t xml:space="preserve"> </w:t>
            </w:r>
            <w:r w:rsidRPr="000F382D">
              <w:t>переноса веществ и энергии в экосистемах (цепи питания, пищевые сети)</w:t>
            </w:r>
            <w:r>
              <w:t>.</w:t>
            </w:r>
          </w:p>
          <w:p w:rsidR="009A7710" w:rsidRPr="000F382D" w:rsidRDefault="009A7710" w:rsidP="00B5354E">
            <w:pPr>
              <w:shd w:val="clear" w:color="auto" w:fill="FFFFFF"/>
              <w:jc w:val="both"/>
            </w:pPr>
            <w:r>
              <w:t xml:space="preserve">ПРб </w:t>
            </w:r>
            <w:r w:rsidRPr="000F382D">
              <w:t>9</w:t>
            </w:r>
            <w:r>
              <w:t>.</w:t>
            </w:r>
            <w:r w:rsidRPr="000F382D">
              <w:t xml:space="preserve"> </w:t>
            </w:r>
            <w:r>
              <w:t>С</w:t>
            </w:r>
            <w:r w:rsidRPr="000F382D">
              <w:t>формированность умений критически оценивать информацию биологического</w:t>
            </w:r>
            <w:r>
              <w:t xml:space="preserve"> </w:t>
            </w:r>
            <w:r w:rsidRPr="000F382D">
              <w:t xml:space="preserve">содержания, включающую псевдонаучные знания из различных источников (средства </w:t>
            </w:r>
            <w:r w:rsidRPr="000F382D">
              <w:lastRenderedPageBreak/>
              <w:t>массовой</w:t>
            </w:r>
            <w:r>
              <w:t xml:space="preserve"> </w:t>
            </w:r>
            <w:r w:rsidRPr="000F382D">
              <w:t>информации, научно-популярные материалы); интерпретировать этические аспекты</w:t>
            </w:r>
            <w:r>
              <w:t xml:space="preserve"> </w:t>
            </w:r>
            <w:r w:rsidRPr="000F382D">
              <w:t>современных исследований в биологии, медицине, биотехнологии; рассматривать глобальные</w:t>
            </w:r>
            <w:r>
              <w:t xml:space="preserve"> </w:t>
            </w:r>
            <w:r w:rsidRPr="000F382D">
              <w:t>экологические проблемы современности, формировать по отношению к ним собственную</w:t>
            </w:r>
            <w:r>
              <w:t xml:space="preserve"> </w:t>
            </w:r>
            <w:r w:rsidRPr="000F382D">
              <w:t>позицию</w:t>
            </w:r>
            <w:r>
              <w:t>.</w:t>
            </w:r>
          </w:p>
          <w:p w:rsidR="009A7710" w:rsidRPr="00996547" w:rsidRDefault="009A7710" w:rsidP="00B5354E">
            <w:pPr>
              <w:shd w:val="clear" w:color="auto" w:fill="FFFFFF"/>
              <w:jc w:val="both"/>
            </w:pPr>
            <w:r>
              <w:t xml:space="preserve">ПРб </w:t>
            </w:r>
            <w:r w:rsidRPr="000F382D">
              <w:t>10</w:t>
            </w:r>
            <w:r>
              <w:t>. С</w:t>
            </w:r>
            <w:r w:rsidRPr="000F382D">
              <w:t>формированность умений создавать собственные письменные и устные сообщения на</w:t>
            </w:r>
            <w:r>
              <w:t xml:space="preserve"> </w:t>
            </w:r>
            <w:r w:rsidRPr="000F382D">
              <w:t>основе биологической информации из нескольких источников, грамотно использовать</w:t>
            </w:r>
            <w:r>
              <w:t xml:space="preserve"> </w:t>
            </w:r>
            <w:r w:rsidRPr="000F382D">
              <w:t>понятийный аппарат биологии</w:t>
            </w:r>
          </w:p>
        </w:tc>
      </w:tr>
      <w:tr w:rsidR="00B5354E" w:rsidRPr="00996547" w:rsidTr="00B5354E">
        <w:trPr>
          <w:trHeight w:val="674"/>
        </w:trPr>
        <w:tc>
          <w:tcPr>
            <w:tcW w:w="2295" w:type="dxa"/>
            <w:shd w:val="clear" w:color="auto" w:fill="auto"/>
          </w:tcPr>
          <w:p w:rsidR="009A7710" w:rsidRPr="00996547" w:rsidRDefault="009A7710" w:rsidP="00B5354E">
            <w:pPr>
              <w:jc w:val="both"/>
            </w:pPr>
            <w:r w:rsidRPr="00996547">
              <w:lastRenderedPageBreak/>
              <w:t xml:space="preserve">ОК 02. Использовать современные средства поиска, анализа </w:t>
            </w:r>
            <w:r>
              <w:br/>
            </w:r>
            <w:r w:rsidRPr="00996547">
              <w:t xml:space="preserve">и интерпретации информации </w:t>
            </w:r>
            <w:r>
              <w:br/>
            </w:r>
            <w:r w:rsidRPr="00996547">
              <w:t>и информационные технологии для выполнения задач профессиональной деятельности</w:t>
            </w:r>
          </w:p>
        </w:tc>
        <w:tc>
          <w:tcPr>
            <w:tcW w:w="6152" w:type="dxa"/>
            <w:shd w:val="clear" w:color="auto" w:fill="auto"/>
          </w:tcPr>
          <w:p w:rsidR="009A7710" w:rsidRPr="00B5354E" w:rsidRDefault="009A7710" w:rsidP="00B5354E">
            <w:pPr>
              <w:jc w:val="both"/>
              <w:rPr>
                <w:rFonts w:cs="Calibri"/>
              </w:rPr>
            </w:pPr>
            <w:r w:rsidRPr="00B5354E">
              <w:rPr>
                <w:rFonts w:cs="Calibri"/>
              </w:rPr>
              <w:t>Личностные результаты должны отражать в части: ценности научного познания:</w:t>
            </w:r>
          </w:p>
          <w:p w:rsidR="009A7710" w:rsidRPr="00B5354E" w:rsidRDefault="009A7710" w:rsidP="00B5354E">
            <w:pPr>
              <w:jc w:val="both"/>
              <w:rPr>
                <w:rFonts w:cs="Calibri"/>
              </w:rPr>
            </w:pPr>
            <w:r w:rsidRPr="00B5354E">
              <w:rPr>
                <w:rFonts w:cs="Calibri"/>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Pr="00B5354E">
              <w:rPr>
                <w:rFonts w:cs="Calibri"/>
              </w:rPr>
              <w:br/>
              <w:t>в поликультурном мире.</w:t>
            </w:r>
          </w:p>
          <w:p w:rsidR="009A7710" w:rsidRPr="00B5354E" w:rsidRDefault="009A7710" w:rsidP="00B5354E">
            <w:pPr>
              <w:jc w:val="both"/>
              <w:rPr>
                <w:rFonts w:cs="Calibri"/>
              </w:rPr>
            </w:pPr>
            <w:r w:rsidRPr="00B5354E">
              <w:rPr>
                <w:rFonts w:cs="Calibri"/>
              </w:rPr>
              <w:t>Метапредметные результаты должны отражать:</w:t>
            </w:r>
          </w:p>
          <w:p w:rsidR="009A7710" w:rsidRPr="00B5354E" w:rsidRDefault="009A7710" w:rsidP="00B5354E">
            <w:pPr>
              <w:jc w:val="both"/>
              <w:rPr>
                <w:rFonts w:cs="Calibri"/>
              </w:rPr>
            </w:pPr>
            <w:r w:rsidRPr="00B5354E">
              <w:rPr>
                <w:rFonts w:cs="Calibri"/>
              </w:rPr>
              <w:t>Овладение универсальными учебными познавательными действиями:</w:t>
            </w:r>
          </w:p>
          <w:p w:rsidR="009A7710" w:rsidRPr="00B5354E" w:rsidRDefault="009A7710" w:rsidP="00B5354E">
            <w:pPr>
              <w:jc w:val="both"/>
              <w:rPr>
                <w:rFonts w:cs="Calibri"/>
              </w:rPr>
            </w:pPr>
            <w:r w:rsidRPr="00B5354E">
              <w:rPr>
                <w:rFonts w:cs="Calibri"/>
              </w:rPr>
              <w:t>в) работа с информацией:</w:t>
            </w:r>
          </w:p>
          <w:p w:rsidR="009A7710" w:rsidRPr="00B5354E" w:rsidRDefault="009A7710" w:rsidP="00B5354E">
            <w:pPr>
              <w:jc w:val="both"/>
              <w:rPr>
                <w:rFonts w:cs="Calibri"/>
              </w:rPr>
            </w:pPr>
            <w:r w:rsidRPr="00B5354E">
              <w:rPr>
                <w:rFonts w:cs="Calibri"/>
              </w:rPr>
              <w:t xml:space="preserve">- владеть навыками получения информации </w:t>
            </w:r>
            <w:r w:rsidRPr="00B5354E">
              <w:rPr>
                <w:rFonts w:cs="Calibri"/>
              </w:rPr>
              <w:br/>
              <w:t xml:space="preserve">из источников разных типов, самостоятельно осуществлять поиск, анализ, систематизацию </w:t>
            </w:r>
            <w:r w:rsidRPr="00B5354E">
              <w:rPr>
                <w:rFonts w:cs="Calibri"/>
              </w:rPr>
              <w:br/>
              <w:t xml:space="preserve">и интерпретацию информации различных видов и форм представления;  </w:t>
            </w:r>
          </w:p>
          <w:p w:rsidR="009A7710" w:rsidRPr="00B5354E" w:rsidRDefault="009A7710" w:rsidP="00B5354E">
            <w:pPr>
              <w:jc w:val="both"/>
              <w:rPr>
                <w:rFonts w:cs="Calibri"/>
              </w:rPr>
            </w:pPr>
            <w:r w:rsidRPr="00B5354E">
              <w:rPr>
                <w:rFonts w:cs="Calibri"/>
              </w:rPr>
              <w:t xml:space="preserve">- оценивать достоверность, легитимность информации, </w:t>
            </w:r>
            <w:r w:rsidRPr="00B5354E">
              <w:rPr>
                <w:rFonts w:cs="Calibri"/>
              </w:rPr>
              <w:br/>
              <w:t>ее соответствие правовым и морально-этическим нормам</w:t>
            </w:r>
          </w:p>
        </w:tc>
        <w:tc>
          <w:tcPr>
            <w:tcW w:w="6662" w:type="dxa"/>
            <w:shd w:val="clear" w:color="auto" w:fill="auto"/>
          </w:tcPr>
          <w:p w:rsidR="009A7710" w:rsidRDefault="009A7710" w:rsidP="00B5354E">
            <w:pPr>
              <w:shd w:val="clear" w:color="auto" w:fill="FFFFFF"/>
              <w:jc w:val="both"/>
            </w:pPr>
            <w:r>
              <w:t>ПРб 1. С</w:t>
            </w:r>
            <w:r w:rsidRPr="000F382D">
              <w:t xml:space="preserve">формированность знаний о месте и роли биологии </w:t>
            </w:r>
          </w:p>
          <w:p w:rsidR="009A7710" w:rsidRPr="000F382D" w:rsidRDefault="009A7710" w:rsidP="00B5354E">
            <w:pPr>
              <w:shd w:val="clear" w:color="auto" w:fill="FFFFFF"/>
              <w:jc w:val="both"/>
            </w:pPr>
            <w:r w:rsidRPr="000F382D">
              <w:t>в системе научного знания;</w:t>
            </w:r>
            <w:r w:rsidRPr="00B5354E">
              <w:rPr>
                <w:rFonts w:cs="Calibri"/>
                <w:sz w:val="22"/>
                <w:szCs w:val="22"/>
              </w:rPr>
              <w:t xml:space="preserve"> </w:t>
            </w:r>
            <w:r w:rsidRPr="000F382D">
              <w:t>функциональной грамотности человека для решения жизненных проблем</w:t>
            </w:r>
            <w:r>
              <w:t>.</w:t>
            </w:r>
          </w:p>
          <w:p w:rsidR="009A7710" w:rsidRDefault="009A7710" w:rsidP="00B5354E">
            <w:pPr>
              <w:shd w:val="clear" w:color="auto" w:fill="FFFFFF"/>
              <w:jc w:val="both"/>
            </w:pPr>
            <w:r>
              <w:t xml:space="preserve">ПРб </w:t>
            </w:r>
            <w:r w:rsidRPr="000F382D">
              <w:t>7</w:t>
            </w:r>
            <w:r>
              <w:t>.</w:t>
            </w:r>
            <w:r w:rsidRPr="000F382D">
              <w:t xml:space="preserve"> </w:t>
            </w:r>
            <w:r>
              <w:t>С</w:t>
            </w:r>
            <w:r w:rsidRPr="000F382D">
              <w:t>формированность умения применять полученные знания для объяснения биологических</w:t>
            </w:r>
            <w:r>
              <w:t xml:space="preserve"> </w:t>
            </w:r>
            <w:r w:rsidRPr="000F382D">
              <w:t xml:space="preserve">процессов и явлений, для принятия практических решений в повседневной жизни </w:t>
            </w:r>
          </w:p>
          <w:p w:rsidR="009A7710" w:rsidRPr="008E547B" w:rsidRDefault="009A7710" w:rsidP="00B5354E">
            <w:pPr>
              <w:shd w:val="clear" w:color="auto" w:fill="FFFFFF"/>
              <w:jc w:val="both"/>
            </w:pPr>
            <w:r w:rsidRPr="000F382D">
              <w:t>с целью</w:t>
            </w:r>
            <w:r>
              <w:t xml:space="preserve"> </w:t>
            </w:r>
            <w:r w:rsidRPr="000F382D">
              <w:t>обеспечения безопасности своего здоровья и здоровья окружающих людей, соблюдения</w:t>
            </w:r>
            <w:r>
              <w:t xml:space="preserve"> </w:t>
            </w:r>
            <w:r w:rsidRPr="000F382D">
              <w:t>здорового образа жизни, норм грамотного поведения в окружающей природной среде;</w:t>
            </w:r>
            <w:r>
              <w:t xml:space="preserve"> </w:t>
            </w:r>
            <w:r w:rsidRPr="000F382D">
              <w:t>понимание необходимости использования достижений современной биологии и биотехнологий</w:t>
            </w:r>
            <w:r>
              <w:t xml:space="preserve"> </w:t>
            </w:r>
            <w:r w:rsidRPr="000F382D">
              <w:t>для рационального природопользования</w:t>
            </w:r>
            <w:r>
              <w:t>.</w:t>
            </w:r>
          </w:p>
          <w:p w:rsidR="009A7710" w:rsidRPr="00B5354E" w:rsidRDefault="009A7710" w:rsidP="00B5354E">
            <w:pPr>
              <w:shd w:val="clear" w:color="auto" w:fill="FFFFFF"/>
              <w:jc w:val="both"/>
              <w:rPr>
                <w:color w:val="22272F"/>
              </w:rPr>
            </w:pPr>
            <w:r>
              <w:t xml:space="preserve">ПРб </w:t>
            </w:r>
            <w:r w:rsidRPr="000F382D">
              <w:t>10</w:t>
            </w:r>
            <w:r>
              <w:t>. С</w:t>
            </w:r>
            <w:r w:rsidRPr="000F382D">
              <w:t>формированность умений создавать собственные письменные и устные сообщения на</w:t>
            </w:r>
            <w:r>
              <w:t xml:space="preserve"> </w:t>
            </w:r>
            <w:r w:rsidRPr="000F382D">
              <w:t>основе биологической информации из нескольких источников, грамотно использовать</w:t>
            </w:r>
            <w:r>
              <w:t xml:space="preserve"> </w:t>
            </w:r>
            <w:r w:rsidRPr="000F382D">
              <w:t>понятийный аппарат биологии</w:t>
            </w:r>
          </w:p>
        </w:tc>
      </w:tr>
      <w:tr w:rsidR="00B5354E" w:rsidRPr="00996547" w:rsidTr="00B5354E">
        <w:trPr>
          <w:trHeight w:val="674"/>
        </w:trPr>
        <w:tc>
          <w:tcPr>
            <w:tcW w:w="2295" w:type="dxa"/>
            <w:shd w:val="clear" w:color="auto" w:fill="auto"/>
          </w:tcPr>
          <w:p w:rsidR="009A7710" w:rsidRDefault="009A7710" w:rsidP="00B5354E">
            <w:pPr>
              <w:jc w:val="both"/>
            </w:pPr>
            <w:r w:rsidRPr="00996547">
              <w:t xml:space="preserve">ОК 04. Эффективно взаимодействовать и работать </w:t>
            </w:r>
          </w:p>
          <w:p w:rsidR="009A7710" w:rsidRDefault="009A7710" w:rsidP="00B5354E">
            <w:pPr>
              <w:jc w:val="both"/>
            </w:pPr>
            <w:r w:rsidRPr="00996547">
              <w:t xml:space="preserve">в коллективе </w:t>
            </w:r>
          </w:p>
          <w:p w:rsidR="009A7710" w:rsidRPr="00996547" w:rsidRDefault="009A7710" w:rsidP="00B5354E">
            <w:pPr>
              <w:jc w:val="both"/>
            </w:pPr>
            <w:r w:rsidRPr="00996547">
              <w:t>и команде</w:t>
            </w:r>
          </w:p>
        </w:tc>
        <w:tc>
          <w:tcPr>
            <w:tcW w:w="6152" w:type="dxa"/>
            <w:shd w:val="clear" w:color="auto" w:fill="auto"/>
          </w:tcPr>
          <w:p w:rsidR="009A7710" w:rsidRPr="00B5354E" w:rsidRDefault="009A7710" w:rsidP="00B5354E">
            <w:pPr>
              <w:jc w:val="both"/>
              <w:rPr>
                <w:rFonts w:cs="Calibri"/>
              </w:rPr>
            </w:pPr>
            <w:r w:rsidRPr="00B5354E">
              <w:rPr>
                <w:rFonts w:cs="Calibri"/>
              </w:rPr>
              <w:t xml:space="preserve">Личностные результаты должны отражать 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 </w:t>
            </w:r>
          </w:p>
          <w:p w:rsidR="009A7710" w:rsidRPr="00B5354E" w:rsidRDefault="009A7710" w:rsidP="00B5354E">
            <w:pPr>
              <w:jc w:val="both"/>
              <w:rPr>
                <w:rFonts w:cs="Calibri"/>
              </w:rPr>
            </w:pPr>
            <w:r w:rsidRPr="00B5354E">
              <w:rPr>
                <w:rFonts w:cs="Calibri"/>
              </w:rPr>
              <w:t>Метапредметные результаты должны отражать:</w:t>
            </w:r>
          </w:p>
          <w:p w:rsidR="009A7710" w:rsidRPr="00B5354E" w:rsidRDefault="009A7710" w:rsidP="00B5354E">
            <w:pPr>
              <w:jc w:val="both"/>
              <w:rPr>
                <w:rFonts w:cs="Calibri"/>
              </w:rPr>
            </w:pPr>
            <w:r w:rsidRPr="00B5354E">
              <w:rPr>
                <w:rFonts w:cs="Calibri"/>
              </w:rPr>
              <w:t xml:space="preserve">Овладение универсальными коммуникативными </w:t>
            </w:r>
            <w:r w:rsidRPr="00B5354E">
              <w:rPr>
                <w:rFonts w:cs="Calibri"/>
              </w:rPr>
              <w:lastRenderedPageBreak/>
              <w:t>действиями:</w:t>
            </w:r>
          </w:p>
          <w:p w:rsidR="009A7710" w:rsidRPr="00B5354E" w:rsidRDefault="009A7710" w:rsidP="00B5354E">
            <w:pPr>
              <w:jc w:val="both"/>
              <w:rPr>
                <w:rFonts w:cs="Calibri"/>
              </w:rPr>
            </w:pPr>
            <w:r w:rsidRPr="00B5354E">
              <w:rPr>
                <w:rFonts w:cs="Calibri"/>
              </w:rPr>
              <w:t>б) совместная деятельность:</w:t>
            </w:r>
          </w:p>
          <w:p w:rsidR="009A7710" w:rsidRPr="00B5354E" w:rsidRDefault="009A7710" w:rsidP="00B5354E">
            <w:pPr>
              <w:jc w:val="both"/>
              <w:rPr>
                <w:rFonts w:cs="Calibri"/>
              </w:rPr>
            </w:pPr>
            <w:r w:rsidRPr="00B5354E">
              <w:rPr>
                <w:rFonts w:cs="Calibri"/>
              </w:rPr>
              <w:t xml:space="preserve">- понимать и использовать преимущества командной </w:t>
            </w:r>
          </w:p>
          <w:p w:rsidR="009A7710" w:rsidRPr="00B5354E" w:rsidRDefault="009A7710" w:rsidP="00B5354E">
            <w:pPr>
              <w:jc w:val="both"/>
              <w:rPr>
                <w:rFonts w:cs="Calibri"/>
              </w:rPr>
            </w:pPr>
            <w:r w:rsidRPr="00B5354E">
              <w:rPr>
                <w:rFonts w:cs="Calibri"/>
              </w:rPr>
              <w:t xml:space="preserve">и индивидуальной работы; </w:t>
            </w:r>
          </w:p>
          <w:p w:rsidR="009A7710" w:rsidRPr="00B5354E" w:rsidRDefault="009A7710" w:rsidP="00B5354E">
            <w:pPr>
              <w:jc w:val="both"/>
              <w:rPr>
                <w:rFonts w:cs="Calibri"/>
              </w:rPr>
            </w:pPr>
            <w:r w:rsidRPr="00B5354E">
              <w:rPr>
                <w:rFonts w:cs="Calibri"/>
              </w:rPr>
              <w:t xml:space="preserve">- принимать цели совместной деятельности, организовывать и координировать действия </w:t>
            </w:r>
          </w:p>
          <w:p w:rsidR="009A7710" w:rsidRPr="00B5354E" w:rsidRDefault="009A7710" w:rsidP="00B5354E">
            <w:pPr>
              <w:jc w:val="both"/>
              <w:rPr>
                <w:rFonts w:cs="Calibri"/>
              </w:rPr>
            </w:pPr>
            <w:r w:rsidRPr="00B5354E">
              <w:rPr>
                <w:rFonts w:cs="Calibri"/>
              </w:rPr>
              <w:t>по ее достижению: составлять план действий, распределять роли с учетом мнений участников обсуждать результаты совместной работы</w:t>
            </w:r>
          </w:p>
        </w:tc>
        <w:tc>
          <w:tcPr>
            <w:tcW w:w="6662" w:type="dxa"/>
            <w:shd w:val="clear" w:color="auto" w:fill="auto"/>
          </w:tcPr>
          <w:p w:rsidR="009A7710" w:rsidRDefault="009A7710" w:rsidP="00B5354E">
            <w:pPr>
              <w:shd w:val="clear" w:color="auto" w:fill="FFFFFF"/>
              <w:jc w:val="both"/>
            </w:pPr>
            <w:r>
              <w:lastRenderedPageBreak/>
              <w:t xml:space="preserve">ПРб </w:t>
            </w:r>
            <w:r w:rsidRPr="000F382D">
              <w:t>5</w:t>
            </w:r>
            <w:r>
              <w:t>.</w:t>
            </w:r>
            <w:r w:rsidRPr="000F382D">
              <w:t xml:space="preserve"> </w:t>
            </w:r>
            <w:r>
              <w:t>П</w:t>
            </w:r>
            <w:r w:rsidRPr="000F382D">
              <w:t>риобретение опыта применения основных методов научного познания, используемых в</w:t>
            </w:r>
            <w:r>
              <w:t xml:space="preserve"> </w:t>
            </w:r>
            <w:r w:rsidRPr="000F382D">
              <w:t>биологии: наблюдения и описания живых систем, процессов и явлений; организации и</w:t>
            </w:r>
            <w:r>
              <w:t xml:space="preserve"> </w:t>
            </w:r>
            <w:r w:rsidRPr="000F382D">
              <w:t>проведения биологического эксперимента, выдвижения гипотез, выявления зависимости между</w:t>
            </w:r>
            <w:r>
              <w:t xml:space="preserve"> </w:t>
            </w:r>
            <w:r w:rsidRPr="000F382D">
              <w:t xml:space="preserve">исследуемыми величинами, объяснения полученных результатов </w:t>
            </w:r>
          </w:p>
          <w:p w:rsidR="009A7710" w:rsidRDefault="009A7710" w:rsidP="00B5354E">
            <w:pPr>
              <w:shd w:val="clear" w:color="auto" w:fill="FFFFFF"/>
              <w:jc w:val="both"/>
            </w:pPr>
            <w:r w:rsidRPr="000F382D">
              <w:t>и формулирования выводов с</w:t>
            </w:r>
            <w:r>
              <w:t xml:space="preserve"> </w:t>
            </w:r>
            <w:r w:rsidRPr="000F382D">
              <w:t xml:space="preserve">использованием научных </w:t>
            </w:r>
            <w:r w:rsidRPr="000F382D">
              <w:lastRenderedPageBreak/>
              <w:t>понятий, теорий и законов</w:t>
            </w:r>
          </w:p>
          <w:p w:rsidR="009A7710" w:rsidRPr="008E547B" w:rsidRDefault="009A7710" w:rsidP="00B5354E">
            <w:pPr>
              <w:shd w:val="clear" w:color="auto" w:fill="FFFFFF"/>
              <w:jc w:val="both"/>
            </w:pPr>
          </w:p>
        </w:tc>
      </w:tr>
      <w:tr w:rsidR="00B5354E" w:rsidRPr="00996547" w:rsidTr="00B5354E">
        <w:trPr>
          <w:trHeight w:val="674"/>
        </w:trPr>
        <w:tc>
          <w:tcPr>
            <w:tcW w:w="2295" w:type="dxa"/>
            <w:shd w:val="clear" w:color="auto" w:fill="auto"/>
          </w:tcPr>
          <w:p w:rsidR="009A7710" w:rsidRDefault="009A7710" w:rsidP="00B5354E">
            <w:pPr>
              <w:jc w:val="both"/>
            </w:pPr>
            <w:r w:rsidRPr="00996547">
              <w:lastRenderedPageBreak/>
              <w:t xml:space="preserve">ОК 07. Содействовать сохранению окружающей среды, ресурсосбережению, применять знания </w:t>
            </w:r>
            <w:r>
              <w:br/>
            </w:r>
            <w:r w:rsidRPr="00996547">
              <w:t xml:space="preserve">об изменении климата, принципы бережливого производства, эффективно действовать </w:t>
            </w:r>
          </w:p>
          <w:p w:rsidR="009A7710" w:rsidRPr="00996547" w:rsidRDefault="009A7710" w:rsidP="00B5354E">
            <w:pPr>
              <w:jc w:val="both"/>
            </w:pPr>
            <w:r w:rsidRPr="00996547">
              <w:t>в чрезвычайных ситуациях</w:t>
            </w:r>
          </w:p>
        </w:tc>
        <w:tc>
          <w:tcPr>
            <w:tcW w:w="6152" w:type="dxa"/>
            <w:shd w:val="clear" w:color="auto" w:fill="auto"/>
          </w:tcPr>
          <w:p w:rsidR="009A7710" w:rsidRPr="00B5354E" w:rsidRDefault="009A7710" w:rsidP="00B5354E">
            <w:pPr>
              <w:jc w:val="both"/>
              <w:rPr>
                <w:rFonts w:cs="Calibri"/>
              </w:rPr>
            </w:pPr>
            <w:r w:rsidRPr="00B5354E">
              <w:rPr>
                <w:rFonts w:cs="Calibri"/>
              </w:rPr>
              <w:t xml:space="preserve">Личностные результаты должны отражать в части: экологического воспитания: - сформированность экологической культуры, понимание влияния социально-экономических процессов на состояние природной </w:t>
            </w:r>
          </w:p>
          <w:p w:rsidR="009A7710" w:rsidRPr="00B5354E" w:rsidRDefault="009A7710" w:rsidP="00B5354E">
            <w:pPr>
              <w:jc w:val="both"/>
              <w:rPr>
                <w:rFonts w:cs="Calibri"/>
              </w:rPr>
            </w:pPr>
            <w:r w:rsidRPr="00B5354E">
              <w:rPr>
                <w:rFonts w:cs="Calibri"/>
              </w:rPr>
              <w:t>и социальной среды, осознание глобального характера экологических проблем;</w:t>
            </w:r>
          </w:p>
          <w:p w:rsidR="009A7710" w:rsidRPr="00B5354E" w:rsidRDefault="009A7710" w:rsidP="00B5354E">
            <w:pPr>
              <w:jc w:val="both"/>
              <w:rPr>
                <w:rFonts w:cs="Calibri"/>
              </w:rPr>
            </w:pPr>
            <w:r w:rsidRPr="00B5354E">
              <w:rPr>
                <w:rFonts w:cs="Calibri"/>
              </w:rPr>
              <w:t xml:space="preserve">- планирование и осуществление действий в окружающей среде на основе знания целей устойчивого развития человечества; </w:t>
            </w:r>
          </w:p>
          <w:p w:rsidR="009A7710" w:rsidRPr="00B5354E" w:rsidRDefault="009A7710" w:rsidP="00B5354E">
            <w:pPr>
              <w:jc w:val="both"/>
              <w:rPr>
                <w:rFonts w:cs="Calibri"/>
              </w:rPr>
            </w:pPr>
            <w:r w:rsidRPr="00B5354E">
              <w:rPr>
                <w:rFonts w:cs="Calibri"/>
              </w:rPr>
              <w:t xml:space="preserve">- активное неприятие действий, приносящих вред окружающей среде; </w:t>
            </w:r>
          </w:p>
          <w:p w:rsidR="009A7710" w:rsidRPr="00B5354E" w:rsidRDefault="009A7710" w:rsidP="00B5354E">
            <w:pPr>
              <w:jc w:val="both"/>
              <w:rPr>
                <w:rFonts w:cs="Calibri"/>
              </w:rPr>
            </w:pPr>
            <w:r w:rsidRPr="00B5354E">
              <w:rPr>
                <w:rFonts w:cs="Calibri"/>
              </w:rPr>
              <w:t xml:space="preserve">- умение прогнозировать неблагоприятные экологические последствия предпринимаемых действий, предотвращать их; </w:t>
            </w:r>
          </w:p>
          <w:p w:rsidR="009A7710" w:rsidRPr="00B5354E" w:rsidRDefault="009A7710" w:rsidP="00B5354E">
            <w:pPr>
              <w:jc w:val="both"/>
              <w:rPr>
                <w:b/>
                <w:bCs/>
                <w:iCs/>
                <w:lang w:eastAsia="en-US"/>
              </w:rPr>
            </w:pPr>
            <w:r w:rsidRPr="00B5354E">
              <w:rPr>
                <w:shd w:val="clear" w:color="auto" w:fill="FFFFFF"/>
                <w:lang w:eastAsia="en-US"/>
              </w:rPr>
              <w:t>- расширение опыта деятельности экологической направленности.</w:t>
            </w:r>
          </w:p>
          <w:p w:rsidR="009A7710" w:rsidRPr="00B5354E" w:rsidRDefault="009A7710" w:rsidP="00B5354E">
            <w:pPr>
              <w:jc w:val="both"/>
              <w:rPr>
                <w:rFonts w:cs="Calibri"/>
              </w:rPr>
            </w:pPr>
            <w:r w:rsidRPr="00B5354E">
              <w:rPr>
                <w:rFonts w:cs="Calibri"/>
              </w:rPr>
              <w:t>Метапредметные результаты должны отражать:</w:t>
            </w:r>
          </w:p>
          <w:p w:rsidR="009A7710" w:rsidRPr="00B5354E" w:rsidRDefault="009A7710" w:rsidP="00B5354E">
            <w:pPr>
              <w:jc w:val="both"/>
              <w:rPr>
                <w:rFonts w:cs="Calibri"/>
              </w:rPr>
            </w:pPr>
            <w:r w:rsidRPr="00B5354E">
              <w:rPr>
                <w:rFonts w:cs="Calibri"/>
              </w:rPr>
              <w:t>Овладение универсальными коммуникативными действиями:</w:t>
            </w:r>
          </w:p>
          <w:p w:rsidR="009A7710" w:rsidRPr="00B5354E" w:rsidRDefault="009A7710" w:rsidP="00B5354E">
            <w:pPr>
              <w:jc w:val="both"/>
              <w:rPr>
                <w:rFonts w:cs="Calibri"/>
              </w:rPr>
            </w:pPr>
            <w:r w:rsidRPr="00B5354E">
              <w:rPr>
                <w:rFonts w:cs="Calibri"/>
              </w:rPr>
              <w:t>б) совместная деятельность:</w:t>
            </w:r>
          </w:p>
          <w:p w:rsidR="009A7710" w:rsidRPr="00B5354E" w:rsidRDefault="009A7710" w:rsidP="00B5354E">
            <w:pPr>
              <w:jc w:val="both"/>
              <w:rPr>
                <w:rFonts w:cs="Calibri"/>
              </w:rPr>
            </w:pPr>
            <w:r w:rsidRPr="00B5354E">
              <w:rPr>
                <w:rFonts w:cs="Calibri"/>
              </w:rPr>
              <w:t xml:space="preserve">- понимать и использовать преимущества командной </w:t>
            </w:r>
            <w:r w:rsidRPr="00B5354E">
              <w:rPr>
                <w:rFonts w:cs="Calibri"/>
              </w:rPr>
              <w:br/>
              <w:t xml:space="preserve">и индивидуальной работы; </w:t>
            </w:r>
          </w:p>
          <w:p w:rsidR="009A7710" w:rsidRPr="00B5354E" w:rsidRDefault="009A7710" w:rsidP="00B5354E">
            <w:pPr>
              <w:jc w:val="both"/>
              <w:rPr>
                <w:rFonts w:cs="Calibri"/>
              </w:rPr>
            </w:pPr>
            <w:r w:rsidRPr="00B5354E">
              <w:rPr>
                <w:rFonts w:cs="Calibri"/>
              </w:rPr>
              <w:t xml:space="preserve">- принимать цели совместной деятельности, организовывать и координировать действия </w:t>
            </w:r>
            <w:r w:rsidRPr="00B5354E">
              <w:rPr>
                <w:rFonts w:cs="Calibri"/>
              </w:rPr>
              <w:br/>
              <w:t xml:space="preserve">по ее достижению: составлять план действий, распределять роли с учетом мнений участников </w:t>
            </w:r>
            <w:r w:rsidRPr="00B5354E">
              <w:rPr>
                <w:rFonts w:cs="Calibri"/>
              </w:rPr>
              <w:lastRenderedPageBreak/>
              <w:t>обсуждать результаты совместной работы</w:t>
            </w:r>
          </w:p>
        </w:tc>
        <w:tc>
          <w:tcPr>
            <w:tcW w:w="6662" w:type="dxa"/>
            <w:shd w:val="clear" w:color="auto" w:fill="auto"/>
          </w:tcPr>
          <w:p w:rsidR="009A7710" w:rsidRDefault="009A7710" w:rsidP="00B5354E">
            <w:pPr>
              <w:shd w:val="clear" w:color="auto" w:fill="FFFFFF"/>
              <w:jc w:val="both"/>
            </w:pPr>
            <w:r>
              <w:lastRenderedPageBreak/>
              <w:t xml:space="preserve">ПРб </w:t>
            </w:r>
            <w:r w:rsidRPr="000F382D">
              <w:t>5</w:t>
            </w:r>
            <w:r>
              <w:t>.</w:t>
            </w:r>
            <w:r w:rsidRPr="000F382D">
              <w:t xml:space="preserve"> </w:t>
            </w:r>
            <w:r>
              <w:t>П</w:t>
            </w:r>
            <w:r w:rsidRPr="000F382D">
              <w:t>риобретение опыта применения основных методов научного познания, используемых в</w:t>
            </w:r>
            <w:r>
              <w:t xml:space="preserve"> </w:t>
            </w:r>
            <w:r w:rsidRPr="000F382D">
              <w:t xml:space="preserve">биологии: наблюдения </w:t>
            </w:r>
          </w:p>
          <w:p w:rsidR="009A7710" w:rsidRDefault="009A7710" w:rsidP="00B5354E">
            <w:pPr>
              <w:shd w:val="clear" w:color="auto" w:fill="FFFFFF"/>
              <w:jc w:val="both"/>
            </w:pPr>
            <w:r w:rsidRPr="000F382D">
              <w:t>и описания живых систем, процессов и явлений; организации и</w:t>
            </w:r>
            <w:r>
              <w:t xml:space="preserve"> </w:t>
            </w:r>
            <w:r w:rsidRPr="000F382D">
              <w:t>проведения биологического эксперимента, выдвижения гипотез, выявления зависимости между</w:t>
            </w:r>
            <w:r>
              <w:t xml:space="preserve"> </w:t>
            </w:r>
            <w:r w:rsidRPr="000F382D">
              <w:t xml:space="preserve">исследуемыми величинами, объяснения полученных результатов </w:t>
            </w:r>
          </w:p>
          <w:p w:rsidR="009A7710" w:rsidRPr="000F382D" w:rsidRDefault="009A7710" w:rsidP="00B5354E">
            <w:pPr>
              <w:shd w:val="clear" w:color="auto" w:fill="FFFFFF"/>
              <w:jc w:val="both"/>
            </w:pPr>
            <w:r w:rsidRPr="000F382D">
              <w:t>и формулирования выводов с</w:t>
            </w:r>
            <w:r>
              <w:t xml:space="preserve"> </w:t>
            </w:r>
            <w:r w:rsidRPr="000F382D">
              <w:t>использованием научных понятий, теорий и законов</w:t>
            </w:r>
            <w:r>
              <w:t>.</w:t>
            </w:r>
          </w:p>
          <w:p w:rsidR="009A7710" w:rsidRDefault="009A7710" w:rsidP="00B5354E">
            <w:pPr>
              <w:shd w:val="clear" w:color="auto" w:fill="FFFFFF"/>
              <w:jc w:val="both"/>
            </w:pPr>
            <w:r>
              <w:t xml:space="preserve">ПРб </w:t>
            </w:r>
            <w:r w:rsidRPr="000F382D">
              <w:t>6</w:t>
            </w:r>
            <w:r>
              <w:t>.</w:t>
            </w:r>
            <w:r w:rsidRPr="000F382D">
              <w:t xml:space="preserve"> </w:t>
            </w:r>
            <w:r>
              <w:t>С</w:t>
            </w:r>
            <w:r w:rsidRPr="000F382D">
              <w:t>формированность умения выделять существенные признаки вирусов, клеток прокариот</w:t>
            </w:r>
            <w:r>
              <w:t xml:space="preserve"> </w:t>
            </w:r>
            <w:r w:rsidRPr="000F382D">
              <w:t>и эукариот; одноклеточных и многоклеточных организмов, видов, биогеоценозов и экосистем;</w:t>
            </w:r>
            <w:r>
              <w:t xml:space="preserve"> </w:t>
            </w:r>
            <w:r w:rsidRPr="000F382D">
              <w:t>особенности процессов обмена веществ и превращения энергии в клетке, фотосинтеза,</w:t>
            </w:r>
            <w:r>
              <w:t xml:space="preserve"> </w:t>
            </w:r>
            <w:r w:rsidRPr="000F382D">
              <w:t>пластического и энергетического обмена, хемосинтеза, митоза, мейоза, оплодотворения, развития</w:t>
            </w:r>
            <w:r>
              <w:t xml:space="preserve"> </w:t>
            </w:r>
            <w:r w:rsidRPr="000F382D">
              <w:t xml:space="preserve">и размножения, индивидуального развития организма (онтогенеза), борьбы </w:t>
            </w:r>
          </w:p>
          <w:p w:rsidR="009A7710" w:rsidRPr="000F382D" w:rsidRDefault="009A7710" w:rsidP="00B5354E">
            <w:pPr>
              <w:shd w:val="clear" w:color="auto" w:fill="FFFFFF"/>
              <w:jc w:val="both"/>
            </w:pPr>
            <w:r w:rsidRPr="000F382D">
              <w:t>за существование,</w:t>
            </w:r>
            <w:r>
              <w:t xml:space="preserve"> </w:t>
            </w:r>
            <w:r w:rsidRPr="000F382D">
              <w:t>естественного отбора, видообразования, приспособленности организмов к среде обитания,</w:t>
            </w:r>
            <w:r>
              <w:t xml:space="preserve"> </w:t>
            </w:r>
            <w:r w:rsidRPr="000F382D">
              <w:t xml:space="preserve">влияния компонентов экосистем, антропогенных изменений </w:t>
            </w:r>
            <w:r>
              <w:br/>
            </w:r>
            <w:r w:rsidRPr="000F382D">
              <w:t>в экосистемах своей местности,</w:t>
            </w:r>
          </w:p>
          <w:p w:rsidR="009A7710" w:rsidRPr="000F382D" w:rsidRDefault="009A7710" w:rsidP="00B5354E">
            <w:pPr>
              <w:shd w:val="clear" w:color="auto" w:fill="FFFFFF"/>
              <w:jc w:val="both"/>
            </w:pPr>
            <w:r w:rsidRPr="000F382D">
              <w:t>круговорота веществ и превращение энергии в биосфере</w:t>
            </w:r>
            <w:r>
              <w:t>.</w:t>
            </w:r>
          </w:p>
          <w:p w:rsidR="009A7710" w:rsidRPr="00996547" w:rsidRDefault="009A7710" w:rsidP="00B5354E">
            <w:pPr>
              <w:shd w:val="clear" w:color="auto" w:fill="FFFFFF"/>
              <w:jc w:val="both"/>
            </w:pPr>
            <w:r>
              <w:t xml:space="preserve">ПРб </w:t>
            </w:r>
            <w:r w:rsidRPr="000F382D">
              <w:t>7</w:t>
            </w:r>
            <w:r>
              <w:t>.</w:t>
            </w:r>
            <w:r w:rsidRPr="000F382D">
              <w:t xml:space="preserve"> </w:t>
            </w:r>
            <w:r>
              <w:t>С</w:t>
            </w:r>
            <w:r w:rsidRPr="000F382D">
              <w:t>формированность умения применять полученные знания для объяснения биологических</w:t>
            </w:r>
            <w:r>
              <w:t xml:space="preserve"> </w:t>
            </w:r>
            <w:r w:rsidRPr="000F382D">
              <w:t xml:space="preserve">процессов и явлений, для принятия практических решений в повседневной жизни </w:t>
            </w:r>
            <w:r>
              <w:br/>
            </w:r>
            <w:r w:rsidRPr="000F382D">
              <w:t>с целью</w:t>
            </w:r>
            <w:r>
              <w:t xml:space="preserve"> </w:t>
            </w:r>
            <w:r w:rsidRPr="000F382D">
              <w:t>обеспечения безопасности своего здоровья и здоровья окружающих людей, соблюдения</w:t>
            </w:r>
            <w:r>
              <w:t xml:space="preserve"> </w:t>
            </w:r>
            <w:r w:rsidRPr="000F382D">
              <w:t xml:space="preserve">здорового образа </w:t>
            </w:r>
            <w:r w:rsidRPr="000F382D">
              <w:lastRenderedPageBreak/>
              <w:t>жизни, норм грамотного поведения в окружающей природной среде;</w:t>
            </w:r>
            <w:r>
              <w:t xml:space="preserve"> </w:t>
            </w:r>
            <w:r w:rsidRPr="000F382D">
              <w:t>понимание необходимости использования достижений современной биологии и биотехнологий</w:t>
            </w:r>
            <w:r>
              <w:t xml:space="preserve"> </w:t>
            </w:r>
            <w:r w:rsidRPr="000F382D">
              <w:t>для рационального природопользования</w:t>
            </w:r>
          </w:p>
        </w:tc>
      </w:tr>
      <w:tr w:rsidR="009A7710" w:rsidRPr="00996547" w:rsidTr="00B5354E">
        <w:trPr>
          <w:trHeight w:val="510"/>
        </w:trPr>
        <w:tc>
          <w:tcPr>
            <w:tcW w:w="15109" w:type="dxa"/>
            <w:gridSpan w:val="3"/>
            <w:shd w:val="clear" w:color="auto" w:fill="auto"/>
          </w:tcPr>
          <w:p w:rsidR="009A7710" w:rsidRPr="00B5354E" w:rsidRDefault="009A7710" w:rsidP="00B5354E">
            <w:pPr>
              <w:spacing w:after="160"/>
              <w:jc w:val="both"/>
              <w:rPr>
                <w:rFonts w:cs="Calibri"/>
              </w:rPr>
            </w:pPr>
            <w:r w:rsidRPr="00B5354E">
              <w:rPr>
                <w:rFonts w:cs="Calibri"/>
              </w:rPr>
              <w:lastRenderedPageBreak/>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r>
    </w:tbl>
    <w:p w:rsidR="00F0017E" w:rsidRDefault="00F0017E" w:rsidP="00F0017E">
      <w:pPr>
        <w:keepNext/>
        <w:spacing w:before="240" w:after="60"/>
        <w:outlineLvl w:val="1"/>
        <w:rPr>
          <w:b/>
          <w:bCs/>
        </w:rPr>
      </w:pPr>
    </w:p>
    <w:p w:rsidR="00F0017E" w:rsidRPr="00A57E1B" w:rsidRDefault="00F0017E" w:rsidP="00F00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F0017E" w:rsidRDefault="00F0017E" w:rsidP="00F00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bookmarkStart w:id="0" w:name="l17"/>
      <w:bookmarkEnd w:id="0"/>
    </w:p>
    <w:p w:rsidR="00F0017E" w:rsidRDefault="00F0017E" w:rsidP="00F00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rsidR="00F0017E" w:rsidRPr="0007724D" w:rsidRDefault="00F0017E" w:rsidP="00F00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pPr>
    </w:p>
    <w:p w:rsidR="00F0017E" w:rsidRPr="00A57E1B" w:rsidRDefault="00F0017E" w:rsidP="00F00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1C6BB2" w:rsidRPr="00A57E1B" w:rsidRDefault="001C6BB2" w:rsidP="001C6BB2">
      <w:pPr>
        <w:widowControl w:val="0"/>
        <w:overflowPunct w:val="0"/>
        <w:autoSpaceDE w:val="0"/>
        <w:autoSpaceDN w:val="0"/>
        <w:adjustRightInd w:val="0"/>
        <w:spacing w:line="235" w:lineRule="auto"/>
        <w:ind w:left="1004"/>
      </w:pPr>
    </w:p>
    <w:p w:rsidR="00982573" w:rsidRDefault="00982573" w:rsidP="00932369">
      <w:pPr>
        <w:autoSpaceDE w:val="0"/>
        <w:autoSpaceDN w:val="0"/>
        <w:adjustRightInd w:val="0"/>
        <w:ind w:firstLine="708"/>
        <w:rPr>
          <w:b/>
          <w:lang w:eastAsia="en-US"/>
        </w:rPr>
      </w:pPr>
    </w:p>
    <w:p w:rsidR="004610DE" w:rsidRPr="008B4843" w:rsidRDefault="004610DE" w:rsidP="00932369">
      <w:pPr>
        <w:rPr>
          <w:b/>
        </w:rPr>
      </w:pPr>
    </w:p>
    <w:p w:rsidR="00100DC8" w:rsidRDefault="00100DC8" w:rsidP="004610DE">
      <w:pPr>
        <w:spacing w:line="360" w:lineRule="auto"/>
        <w:rPr>
          <w:b/>
        </w:rPr>
      </w:pPr>
    </w:p>
    <w:p w:rsidR="00F0017E" w:rsidRDefault="00F0017E" w:rsidP="004610DE">
      <w:pPr>
        <w:spacing w:line="360" w:lineRule="auto"/>
        <w:rPr>
          <w:b/>
        </w:rPr>
      </w:pPr>
    </w:p>
    <w:p w:rsidR="002C00D0" w:rsidRDefault="002C00D0"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sectPr w:rsidR="002C00D0" w:rsidSect="009A7710">
          <w:pgSz w:w="16838" w:h="11906" w:orient="landscape"/>
          <w:pgMar w:top="851" w:right="1134" w:bottom="851" w:left="1134" w:header="709" w:footer="709" w:gutter="0"/>
          <w:pgNumType w:start="1"/>
          <w:cols w:space="720"/>
          <w:titlePg/>
          <w:docGrid w:linePitch="326"/>
        </w:sectPr>
      </w:pPr>
    </w:p>
    <w:p w:rsidR="00982573" w:rsidRPr="00457BA8" w:rsidRDefault="002C00D0" w:rsidP="00932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2</w:t>
      </w:r>
      <w:r w:rsidR="00982573" w:rsidRPr="00457BA8">
        <w:rPr>
          <w:b/>
        </w:rPr>
        <w:t>. СТРУКТУРА И СОДЕРЖАНИЕ УЧЕБНОЙ ДИСЦИПЛИНЫ</w:t>
      </w:r>
    </w:p>
    <w:p w:rsidR="00982573" w:rsidRDefault="00982573" w:rsidP="00264A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rPr>
      </w:pPr>
    </w:p>
    <w:p w:rsidR="00982573" w:rsidRDefault="00982573" w:rsidP="00264A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rPr>
      </w:pPr>
      <w:r w:rsidRPr="00457BA8">
        <w:rPr>
          <w:b/>
        </w:rPr>
        <w:t>2.1 Объем учебной дисциплины и виды учебной работы</w:t>
      </w:r>
    </w:p>
    <w:p w:rsidR="00982573" w:rsidRPr="00457BA8" w:rsidRDefault="00982573" w:rsidP="00264A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u w:val="single"/>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982573" w:rsidRPr="00457BA8" w:rsidTr="005366F2">
        <w:trPr>
          <w:trHeight w:val="460"/>
        </w:trPr>
        <w:tc>
          <w:tcPr>
            <w:tcW w:w="7904" w:type="dxa"/>
          </w:tcPr>
          <w:p w:rsidR="00982573" w:rsidRPr="00457BA8" w:rsidRDefault="00982573" w:rsidP="005366F2">
            <w:pPr>
              <w:jc w:val="center"/>
            </w:pPr>
            <w:r w:rsidRPr="00457BA8">
              <w:rPr>
                <w:b/>
              </w:rPr>
              <w:t>Вид учебной работы</w:t>
            </w:r>
          </w:p>
        </w:tc>
        <w:tc>
          <w:tcPr>
            <w:tcW w:w="1800" w:type="dxa"/>
          </w:tcPr>
          <w:p w:rsidR="00982573" w:rsidRPr="00457BA8" w:rsidRDefault="00982573" w:rsidP="005366F2">
            <w:pPr>
              <w:jc w:val="center"/>
              <w:rPr>
                <w:iCs/>
              </w:rPr>
            </w:pPr>
            <w:r w:rsidRPr="00457BA8">
              <w:rPr>
                <w:b/>
                <w:iCs/>
              </w:rPr>
              <w:t>Объем часов</w:t>
            </w:r>
          </w:p>
        </w:tc>
      </w:tr>
      <w:tr w:rsidR="00982573" w:rsidRPr="00457BA8" w:rsidTr="005366F2">
        <w:trPr>
          <w:trHeight w:val="285"/>
        </w:trPr>
        <w:tc>
          <w:tcPr>
            <w:tcW w:w="7904" w:type="dxa"/>
          </w:tcPr>
          <w:p w:rsidR="00982573" w:rsidRPr="00C2050A" w:rsidRDefault="00C2050A" w:rsidP="005366F2">
            <w:pPr>
              <w:rPr>
                <w:b/>
              </w:rPr>
            </w:pPr>
            <w:r w:rsidRPr="00C2050A">
              <w:rPr>
                <w:b/>
              </w:rPr>
              <w:t>Объем образовательной программы дисциплины</w:t>
            </w:r>
          </w:p>
        </w:tc>
        <w:tc>
          <w:tcPr>
            <w:tcW w:w="1800" w:type="dxa"/>
          </w:tcPr>
          <w:p w:rsidR="00982573" w:rsidRPr="00457BA8" w:rsidRDefault="00C2050A" w:rsidP="00991815">
            <w:pPr>
              <w:jc w:val="center"/>
              <w:rPr>
                <w:b/>
                <w:iCs/>
              </w:rPr>
            </w:pPr>
            <w:r>
              <w:rPr>
                <w:b/>
                <w:iCs/>
              </w:rPr>
              <w:t>40</w:t>
            </w:r>
          </w:p>
        </w:tc>
      </w:tr>
      <w:tr w:rsidR="00982573" w:rsidRPr="00457BA8" w:rsidTr="005366F2">
        <w:tc>
          <w:tcPr>
            <w:tcW w:w="7904" w:type="dxa"/>
          </w:tcPr>
          <w:p w:rsidR="00982573" w:rsidRPr="00457BA8" w:rsidRDefault="00C2050A" w:rsidP="005366F2">
            <w:pPr>
              <w:jc w:val="both"/>
            </w:pPr>
            <w:r w:rsidRPr="00C2050A">
              <w:rPr>
                <w:b/>
              </w:rPr>
              <w:t>Основное содержание</w:t>
            </w:r>
            <w:r w:rsidR="00982573" w:rsidRPr="00457BA8">
              <w:rPr>
                <w:b/>
              </w:rPr>
              <w:t xml:space="preserve"> (всего) </w:t>
            </w:r>
          </w:p>
        </w:tc>
        <w:tc>
          <w:tcPr>
            <w:tcW w:w="1800" w:type="dxa"/>
          </w:tcPr>
          <w:p w:rsidR="00982573" w:rsidRPr="00457BA8" w:rsidRDefault="00C2050A" w:rsidP="00991815">
            <w:pPr>
              <w:jc w:val="center"/>
              <w:rPr>
                <w:b/>
                <w:iCs/>
              </w:rPr>
            </w:pPr>
            <w:r>
              <w:rPr>
                <w:b/>
                <w:iCs/>
              </w:rPr>
              <w:t>40</w:t>
            </w:r>
          </w:p>
        </w:tc>
      </w:tr>
      <w:tr w:rsidR="00982573" w:rsidRPr="00457BA8" w:rsidTr="005366F2">
        <w:tc>
          <w:tcPr>
            <w:tcW w:w="7904" w:type="dxa"/>
          </w:tcPr>
          <w:p w:rsidR="00982573" w:rsidRPr="00457BA8" w:rsidRDefault="00982573" w:rsidP="005366F2">
            <w:pPr>
              <w:jc w:val="both"/>
            </w:pPr>
            <w:r w:rsidRPr="00457BA8">
              <w:t>в том числе:</w:t>
            </w:r>
          </w:p>
        </w:tc>
        <w:tc>
          <w:tcPr>
            <w:tcW w:w="1800" w:type="dxa"/>
          </w:tcPr>
          <w:p w:rsidR="00982573" w:rsidRPr="00457BA8" w:rsidRDefault="00982573" w:rsidP="00991815">
            <w:pPr>
              <w:jc w:val="center"/>
              <w:rPr>
                <w:iCs/>
              </w:rPr>
            </w:pPr>
          </w:p>
        </w:tc>
      </w:tr>
      <w:tr w:rsidR="00C2050A" w:rsidRPr="00457BA8" w:rsidTr="005366F2">
        <w:tc>
          <w:tcPr>
            <w:tcW w:w="7904" w:type="dxa"/>
          </w:tcPr>
          <w:p w:rsidR="00C2050A" w:rsidRPr="00457BA8" w:rsidRDefault="00C2050A" w:rsidP="005366F2">
            <w:pPr>
              <w:jc w:val="both"/>
            </w:pPr>
            <w:r>
              <w:t xml:space="preserve">     теоретическое обучение</w:t>
            </w:r>
          </w:p>
        </w:tc>
        <w:tc>
          <w:tcPr>
            <w:tcW w:w="1800" w:type="dxa"/>
          </w:tcPr>
          <w:p w:rsidR="00C2050A" w:rsidRDefault="008E46B3" w:rsidP="00991815">
            <w:pPr>
              <w:jc w:val="center"/>
              <w:rPr>
                <w:b/>
                <w:iCs/>
              </w:rPr>
            </w:pPr>
            <w:r>
              <w:rPr>
                <w:b/>
                <w:iCs/>
              </w:rPr>
              <w:t>18</w:t>
            </w:r>
          </w:p>
        </w:tc>
      </w:tr>
      <w:tr w:rsidR="00982573" w:rsidRPr="00457BA8" w:rsidTr="005366F2">
        <w:tc>
          <w:tcPr>
            <w:tcW w:w="7904" w:type="dxa"/>
          </w:tcPr>
          <w:p w:rsidR="00982573" w:rsidRPr="00457BA8" w:rsidRDefault="00982573" w:rsidP="005366F2">
            <w:pPr>
              <w:jc w:val="both"/>
            </w:pPr>
            <w:r w:rsidRPr="00457BA8">
              <w:t xml:space="preserve">     практические занятия</w:t>
            </w:r>
          </w:p>
        </w:tc>
        <w:tc>
          <w:tcPr>
            <w:tcW w:w="1800" w:type="dxa"/>
          </w:tcPr>
          <w:p w:rsidR="00982573" w:rsidRPr="00457BA8" w:rsidRDefault="00991815" w:rsidP="00991815">
            <w:pPr>
              <w:jc w:val="center"/>
              <w:rPr>
                <w:b/>
                <w:iCs/>
              </w:rPr>
            </w:pPr>
            <w:r>
              <w:rPr>
                <w:b/>
                <w:iCs/>
              </w:rPr>
              <w:t>20</w:t>
            </w:r>
          </w:p>
        </w:tc>
      </w:tr>
      <w:tr w:rsidR="00982573" w:rsidRPr="00457BA8" w:rsidTr="005366F2">
        <w:tc>
          <w:tcPr>
            <w:tcW w:w="7904" w:type="dxa"/>
          </w:tcPr>
          <w:p w:rsidR="00982573" w:rsidRPr="001E5738" w:rsidRDefault="00991815" w:rsidP="008C6E42">
            <w:pPr>
              <w:jc w:val="both"/>
            </w:pPr>
            <w:r>
              <w:t xml:space="preserve">     в т.ч. профессионально-ориентированное содержание</w:t>
            </w:r>
          </w:p>
        </w:tc>
        <w:tc>
          <w:tcPr>
            <w:tcW w:w="1800" w:type="dxa"/>
          </w:tcPr>
          <w:p w:rsidR="00982573" w:rsidRPr="00457BA8" w:rsidRDefault="00073746" w:rsidP="00991815">
            <w:pPr>
              <w:jc w:val="center"/>
              <w:rPr>
                <w:b/>
                <w:iCs/>
              </w:rPr>
            </w:pPr>
            <w:r>
              <w:rPr>
                <w:b/>
                <w:iCs/>
              </w:rPr>
              <w:t>6</w:t>
            </w:r>
          </w:p>
        </w:tc>
      </w:tr>
      <w:tr w:rsidR="00982573" w:rsidRPr="00457BA8" w:rsidTr="005366F2">
        <w:tc>
          <w:tcPr>
            <w:tcW w:w="9704" w:type="dxa"/>
            <w:gridSpan w:val="2"/>
          </w:tcPr>
          <w:p w:rsidR="00982573" w:rsidRPr="00991815" w:rsidRDefault="00982573" w:rsidP="00991815">
            <w:pPr>
              <w:rPr>
                <w:b/>
                <w:iCs/>
              </w:rPr>
            </w:pPr>
            <w:r>
              <w:rPr>
                <w:b/>
                <w:iCs/>
              </w:rPr>
              <w:t>Промежуточная</w:t>
            </w:r>
            <w:r w:rsidRPr="00457BA8">
              <w:rPr>
                <w:b/>
                <w:iCs/>
              </w:rPr>
              <w:t xml:space="preserve"> аттестация в форме </w:t>
            </w:r>
            <w:r w:rsidR="00991815">
              <w:rPr>
                <w:b/>
                <w:iCs/>
              </w:rPr>
              <w:t>дифференцированного зачета</w:t>
            </w:r>
            <w:r w:rsidR="001E5738">
              <w:rPr>
                <w:b/>
                <w:iCs/>
              </w:rPr>
              <w:t xml:space="preserve">                        </w:t>
            </w:r>
            <w:r w:rsidR="00991815">
              <w:rPr>
                <w:b/>
                <w:iCs/>
              </w:rPr>
              <w:t>2</w:t>
            </w:r>
          </w:p>
        </w:tc>
      </w:tr>
    </w:tbl>
    <w:p w:rsidR="00982573" w:rsidRPr="00457BA8" w:rsidRDefault="00982573" w:rsidP="00264A02">
      <w:pPr>
        <w:sectPr w:rsidR="00982573" w:rsidRPr="00457BA8" w:rsidSect="004F3BBE">
          <w:pgSz w:w="11906" w:h="16838"/>
          <w:pgMar w:top="1134" w:right="1418" w:bottom="1134" w:left="851" w:header="709" w:footer="709" w:gutter="0"/>
          <w:pgNumType w:start="1"/>
          <w:cols w:space="720"/>
          <w:titlePg/>
          <w:docGrid w:linePitch="326"/>
        </w:sectPr>
      </w:pPr>
    </w:p>
    <w:p w:rsidR="00982573" w:rsidRPr="00457BA8" w:rsidRDefault="00982573" w:rsidP="009A7710">
      <w:pPr>
        <w:widowControl w:val="0"/>
        <w:suppressAutoHyphens/>
        <w:spacing w:line="480" w:lineRule="auto"/>
      </w:pPr>
      <w:r w:rsidRPr="00457BA8">
        <w:rPr>
          <w:b/>
        </w:rPr>
        <w:lastRenderedPageBreak/>
        <w:t xml:space="preserve">2.2  </w:t>
      </w:r>
      <w:r w:rsidRPr="00457BA8">
        <w:rPr>
          <w:b/>
          <w:lang w:val="en-US"/>
        </w:rPr>
        <w:t>T</w:t>
      </w:r>
      <w:r w:rsidRPr="00457BA8">
        <w:rPr>
          <w:b/>
        </w:rPr>
        <w:t>ематический план и содержание учебной дисциплины</w:t>
      </w:r>
      <w:r w:rsidRPr="00457BA8">
        <w:rPr>
          <w:b/>
          <w:caps/>
        </w:rPr>
        <w:t xml:space="preserve"> </w:t>
      </w:r>
      <w:r>
        <w:rPr>
          <w:b/>
          <w:caps/>
        </w:rPr>
        <w:t>«</w:t>
      </w:r>
      <w:r>
        <w:rPr>
          <w:b/>
        </w:rPr>
        <w:t>Биология»</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86"/>
        <w:gridCol w:w="8080"/>
        <w:gridCol w:w="1843"/>
        <w:gridCol w:w="1842"/>
      </w:tblGrid>
      <w:tr w:rsidR="00982573" w:rsidRPr="00457BA8" w:rsidTr="009A7710">
        <w:trPr>
          <w:trHeight w:val="20"/>
        </w:trPr>
        <w:tc>
          <w:tcPr>
            <w:tcW w:w="3686" w:type="dxa"/>
          </w:tcPr>
          <w:p w:rsidR="00982573" w:rsidRPr="00457BA8" w:rsidRDefault="00982573" w:rsidP="005366F2">
            <w:pPr>
              <w:widowControl w:val="0"/>
              <w:suppressAutoHyphens/>
              <w:jc w:val="center"/>
              <w:rPr>
                <w:b/>
                <w:bCs/>
              </w:rPr>
            </w:pPr>
            <w:r w:rsidRPr="00457BA8">
              <w:rPr>
                <w:b/>
                <w:bCs/>
              </w:rPr>
              <w:t>Наименование разделов и тем</w:t>
            </w:r>
          </w:p>
        </w:tc>
        <w:tc>
          <w:tcPr>
            <w:tcW w:w="8080" w:type="dxa"/>
          </w:tcPr>
          <w:p w:rsidR="00982573" w:rsidRPr="00457BA8" w:rsidRDefault="00982573" w:rsidP="005366F2">
            <w:pPr>
              <w:widowControl w:val="0"/>
              <w:suppressAutoHyphens/>
              <w:jc w:val="center"/>
              <w:rPr>
                <w:b/>
                <w:bCs/>
              </w:rPr>
            </w:pPr>
            <w:r w:rsidRPr="00457BA8">
              <w:rPr>
                <w:b/>
                <w:bCs/>
              </w:rPr>
              <w:t>Содержание учебного материала,  практические работы, самостоятельная работа обучающихся</w:t>
            </w:r>
          </w:p>
        </w:tc>
        <w:tc>
          <w:tcPr>
            <w:tcW w:w="1843" w:type="dxa"/>
          </w:tcPr>
          <w:p w:rsidR="00982573" w:rsidRPr="00457BA8" w:rsidRDefault="009A7710" w:rsidP="00F33FB1">
            <w:pPr>
              <w:widowControl w:val="0"/>
              <w:suppressAutoHyphens/>
              <w:jc w:val="center"/>
              <w:rPr>
                <w:b/>
                <w:bCs/>
              </w:rPr>
            </w:pPr>
            <w:r w:rsidRPr="00CF0182">
              <w:rPr>
                <w:b/>
              </w:rPr>
              <w:t>Объем, акад. ч / в</w:t>
            </w:r>
            <w:r w:rsidRPr="00CF0182">
              <w:rPr>
                <w:b/>
                <w:spacing w:val="1"/>
              </w:rPr>
              <w:t xml:space="preserve"> </w:t>
            </w:r>
            <w:r w:rsidRPr="00CF0182">
              <w:rPr>
                <w:b/>
              </w:rPr>
              <w:t>том числе в форме</w:t>
            </w:r>
            <w:r w:rsidRPr="00CF0182">
              <w:rPr>
                <w:b/>
                <w:spacing w:val="1"/>
              </w:rPr>
              <w:t xml:space="preserve"> </w:t>
            </w:r>
            <w:r w:rsidRPr="00CF0182">
              <w:rPr>
                <w:b/>
              </w:rPr>
              <w:t>практической</w:t>
            </w:r>
            <w:r w:rsidRPr="00CF0182">
              <w:rPr>
                <w:b/>
                <w:spacing w:val="1"/>
              </w:rPr>
              <w:t xml:space="preserve"> </w:t>
            </w:r>
            <w:r w:rsidRPr="00CF0182">
              <w:rPr>
                <w:b/>
              </w:rPr>
              <w:t>подготовки,</w:t>
            </w:r>
            <w:r w:rsidRPr="00CF0182">
              <w:rPr>
                <w:b/>
                <w:spacing w:val="-7"/>
              </w:rPr>
              <w:t xml:space="preserve"> </w:t>
            </w:r>
            <w:r w:rsidRPr="00CF0182">
              <w:rPr>
                <w:b/>
              </w:rPr>
              <w:t>акад.</w:t>
            </w:r>
            <w:r w:rsidRPr="00CF0182">
              <w:rPr>
                <w:b/>
                <w:spacing w:val="-7"/>
              </w:rPr>
              <w:t xml:space="preserve"> </w:t>
            </w:r>
            <w:r w:rsidRPr="00CF0182">
              <w:rPr>
                <w:b/>
              </w:rPr>
              <w:t>ч</w:t>
            </w:r>
          </w:p>
        </w:tc>
        <w:tc>
          <w:tcPr>
            <w:tcW w:w="1842" w:type="dxa"/>
          </w:tcPr>
          <w:p w:rsidR="009A7710" w:rsidRPr="00CF0182" w:rsidRDefault="009A7710" w:rsidP="009A7710">
            <w:pPr>
              <w:jc w:val="center"/>
              <w:rPr>
                <w:b/>
              </w:rPr>
            </w:pPr>
            <w:r w:rsidRPr="00CF0182">
              <w:rPr>
                <w:b/>
              </w:rPr>
              <w:t>Коды общих и профессиональных компетенций, формированию которых способствует элемент</w:t>
            </w:r>
          </w:p>
          <w:p w:rsidR="00982573" w:rsidRPr="00A561BF" w:rsidRDefault="009A7710" w:rsidP="009A7710">
            <w:pPr>
              <w:widowControl w:val="0"/>
              <w:suppressAutoHyphens/>
              <w:rPr>
                <w:b/>
                <w:bCs/>
              </w:rPr>
            </w:pPr>
            <w:r w:rsidRPr="00CF0182">
              <w:rPr>
                <w:b/>
              </w:rPr>
              <w:t>программы</w:t>
            </w:r>
          </w:p>
        </w:tc>
      </w:tr>
      <w:tr w:rsidR="00982573" w:rsidRPr="00457BA8" w:rsidTr="009A7710">
        <w:trPr>
          <w:trHeight w:val="20"/>
        </w:trPr>
        <w:tc>
          <w:tcPr>
            <w:tcW w:w="3686" w:type="dxa"/>
          </w:tcPr>
          <w:p w:rsidR="00982573" w:rsidRPr="00457BA8" w:rsidRDefault="00982573" w:rsidP="005366F2">
            <w:pPr>
              <w:widowControl w:val="0"/>
              <w:suppressAutoHyphens/>
              <w:jc w:val="center"/>
              <w:rPr>
                <w:b/>
                <w:bCs/>
              </w:rPr>
            </w:pPr>
            <w:r w:rsidRPr="00457BA8">
              <w:rPr>
                <w:b/>
                <w:bCs/>
              </w:rPr>
              <w:t>1</w:t>
            </w:r>
          </w:p>
        </w:tc>
        <w:tc>
          <w:tcPr>
            <w:tcW w:w="8080" w:type="dxa"/>
          </w:tcPr>
          <w:p w:rsidR="00982573" w:rsidRPr="00457BA8" w:rsidRDefault="00982573" w:rsidP="005366F2">
            <w:pPr>
              <w:widowControl w:val="0"/>
              <w:suppressAutoHyphens/>
              <w:jc w:val="center"/>
              <w:rPr>
                <w:b/>
                <w:bCs/>
              </w:rPr>
            </w:pPr>
            <w:r w:rsidRPr="00457BA8">
              <w:rPr>
                <w:b/>
                <w:bCs/>
              </w:rPr>
              <w:t>2</w:t>
            </w:r>
          </w:p>
        </w:tc>
        <w:tc>
          <w:tcPr>
            <w:tcW w:w="1843" w:type="dxa"/>
          </w:tcPr>
          <w:p w:rsidR="00982573" w:rsidRPr="00457BA8" w:rsidRDefault="00982573" w:rsidP="005366F2">
            <w:pPr>
              <w:widowControl w:val="0"/>
              <w:suppressAutoHyphens/>
              <w:jc w:val="center"/>
              <w:rPr>
                <w:b/>
                <w:bCs/>
              </w:rPr>
            </w:pPr>
            <w:r w:rsidRPr="00457BA8">
              <w:rPr>
                <w:b/>
                <w:bCs/>
              </w:rPr>
              <w:t>3</w:t>
            </w:r>
          </w:p>
        </w:tc>
        <w:tc>
          <w:tcPr>
            <w:tcW w:w="1842" w:type="dxa"/>
          </w:tcPr>
          <w:p w:rsidR="00982573" w:rsidRPr="00457BA8" w:rsidRDefault="00982573" w:rsidP="005366F2">
            <w:pPr>
              <w:widowControl w:val="0"/>
              <w:suppressAutoHyphens/>
              <w:jc w:val="center"/>
              <w:rPr>
                <w:b/>
                <w:bCs/>
              </w:rPr>
            </w:pPr>
            <w:r w:rsidRPr="00457BA8">
              <w:rPr>
                <w:b/>
                <w:bCs/>
              </w:rPr>
              <w:t>4</w:t>
            </w:r>
          </w:p>
        </w:tc>
      </w:tr>
      <w:tr w:rsidR="00765887" w:rsidRPr="00457BA8" w:rsidTr="009A7710">
        <w:trPr>
          <w:trHeight w:val="20"/>
        </w:trPr>
        <w:tc>
          <w:tcPr>
            <w:tcW w:w="11766" w:type="dxa"/>
            <w:gridSpan w:val="2"/>
          </w:tcPr>
          <w:p w:rsidR="00765887" w:rsidRPr="00457BA8" w:rsidRDefault="00765887" w:rsidP="00494557">
            <w:pPr>
              <w:autoSpaceDE w:val="0"/>
              <w:autoSpaceDN w:val="0"/>
              <w:adjustRightInd w:val="0"/>
              <w:rPr>
                <w:lang w:eastAsia="en-US"/>
              </w:rPr>
            </w:pPr>
            <w:r>
              <w:rPr>
                <w:b/>
                <w:lang w:eastAsia="en-US"/>
              </w:rPr>
              <w:t xml:space="preserve">Раздел 1. </w:t>
            </w:r>
            <w:r w:rsidR="00494557" w:rsidRPr="00494557">
              <w:rPr>
                <w:b/>
              </w:rPr>
              <w:t>Клетка – структурно-функциональная единица живого</w:t>
            </w:r>
          </w:p>
        </w:tc>
        <w:tc>
          <w:tcPr>
            <w:tcW w:w="1843" w:type="dxa"/>
          </w:tcPr>
          <w:p w:rsidR="00765887" w:rsidRPr="00457BA8" w:rsidRDefault="00737157" w:rsidP="005366F2">
            <w:pPr>
              <w:widowControl w:val="0"/>
              <w:suppressAutoHyphens/>
              <w:jc w:val="center"/>
              <w:rPr>
                <w:b/>
                <w:bCs/>
              </w:rPr>
            </w:pPr>
            <w:r>
              <w:rPr>
                <w:b/>
                <w:bCs/>
              </w:rPr>
              <w:t>1</w:t>
            </w:r>
            <w:r w:rsidR="008E46B3">
              <w:rPr>
                <w:b/>
                <w:bCs/>
              </w:rPr>
              <w:t>2</w:t>
            </w:r>
            <w:r>
              <w:rPr>
                <w:b/>
                <w:bCs/>
              </w:rPr>
              <w:t xml:space="preserve"> ч (</w:t>
            </w:r>
            <w:r w:rsidR="008E46B3">
              <w:rPr>
                <w:b/>
                <w:bCs/>
              </w:rPr>
              <w:t>6</w:t>
            </w:r>
            <w:r w:rsidR="00765887">
              <w:rPr>
                <w:b/>
                <w:bCs/>
              </w:rPr>
              <w:t>+6)</w:t>
            </w:r>
          </w:p>
        </w:tc>
        <w:tc>
          <w:tcPr>
            <w:tcW w:w="1842" w:type="dxa"/>
          </w:tcPr>
          <w:p w:rsidR="00765887" w:rsidRPr="00457BA8" w:rsidRDefault="00765887" w:rsidP="005366F2">
            <w:pPr>
              <w:widowControl w:val="0"/>
              <w:suppressAutoHyphens/>
              <w:jc w:val="center"/>
              <w:rPr>
                <w:b/>
                <w:bCs/>
              </w:rPr>
            </w:pPr>
          </w:p>
        </w:tc>
      </w:tr>
      <w:tr w:rsidR="008E46B3" w:rsidRPr="00457BA8" w:rsidTr="009A7710">
        <w:trPr>
          <w:trHeight w:val="495"/>
        </w:trPr>
        <w:tc>
          <w:tcPr>
            <w:tcW w:w="3686" w:type="dxa"/>
            <w:vMerge w:val="restart"/>
          </w:tcPr>
          <w:p w:rsidR="008E46B3" w:rsidRPr="00F44F7C" w:rsidRDefault="008E46B3" w:rsidP="008E46B3">
            <w:pPr>
              <w:autoSpaceDE w:val="0"/>
              <w:autoSpaceDN w:val="0"/>
              <w:adjustRightInd w:val="0"/>
              <w:rPr>
                <w:b/>
                <w:lang w:eastAsia="en-US"/>
              </w:rPr>
            </w:pPr>
            <w:r w:rsidRPr="00F44F7C">
              <w:rPr>
                <w:b/>
              </w:rPr>
              <w:t xml:space="preserve">Тема 1.1 </w:t>
            </w:r>
            <w:r w:rsidRPr="00596A95">
              <w:rPr>
                <w:b/>
              </w:rPr>
              <w:t>Биология как наука.</w:t>
            </w:r>
            <w:r w:rsidRPr="00F44F7C">
              <w:rPr>
                <w:b/>
                <w:lang w:eastAsia="en-US"/>
              </w:rPr>
              <w:t xml:space="preserve">  </w:t>
            </w:r>
            <w:r w:rsidRPr="00596A95">
              <w:rPr>
                <w:b/>
              </w:rPr>
              <w:t>Структурно</w:t>
            </w:r>
            <w:r>
              <w:rPr>
                <w:b/>
              </w:rPr>
              <w:t xml:space="preserve"> - функциональная организаци</w:t>
            </w:r>
            <w:r w:rsidRPr="00596A95">
              <w:rPr>
                <w:b/>
              </w:rPr>
              <w:t xml:space="preserve">я клеток </w:t>
            </w:r>
          </w:p>
        </w:tc>
        <w:tc>
          <w:tcPr>
            <w:tcW w:w="8080" w:type="dxa"/>
          </w:tcPr>
          <w:p w:rsidR="008E46B3" w:rsidRDefault="008E46B3" w:rsidP="00C731FF">
            <w:pPr>
              <w:autoSpaceDE w:val="0"/>
              <w:autoSpaceDN w:val="0"/>
              <w:adjustRightInd w:val="0"/>
            </w:pPr>
            <w:r w:rsidRPr="00457BA8">
              <w:rPr>
                <w:b/>
                <w:bCs/>
              </w:rPr>
              <w:t>Содержание:</w:t>
            </w:r>
            <w:r w:rsidRPr="00457BA8">
              <w:rPr>
                <w:bCs/>
              </w:rPr>
              <w:t xml:space="preserve"> </w:t>
            </w:r>
            <w: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p w:rsidR="008E46B3" w:rsidRDefault="008E46B3" w:rsidP="008E46B3">
            <w:pPr>
              <w:autoSpaceDE w:val="0"/>
              <w:autoSpaceDN w:val="0"/>
              <w:adjustRightInd w:val="0"/>
            </w:pPr>
            <w:r>
              <w:t xml:space="preserve">        Клеточная теория (Т. Шванн, М. Шлейден,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p w:rsidR="008E46B3" w:rsidRPr="00457BA8" w:rsidRDefault="008E46B3" w:rsidP="008E46B3">
            <w:pPr>
              <w:autoSpaceDE w:val="0"/>
              <w:autoSpaceDN w:val="0"/>
              <w:adjustRightInd w:val="0"/>
              <w:rPr>
                <w:lang w:eastAsia="en-US"/>
              </w:rPr>
            </w:pPr>
            <w:r>
              <w:t xml:space="preserve">      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w:t>
            </w:r>
          </w:p>
        </w:tc>
        <w:tc>
          <w:tcPr>
            <w:tcW w:w="1843" w:type="dxa"/>
          </w:tcPr>
          <w:p w:rsidR="008E46B3" w:rsidRPr="00B44B1F" w:rsidRDefault="008E46B3" w:rsidP="005366F2">
            <w:pPr>
              <w:widowControl w:val="0"/>
              <w:suppressAutoHyphens/>
              <w:jc w:val="center"/>
              <w:rPr>
                <w:bCs/>
              </w:rPr>
            </w:pPr>
            <w:r>
              <w:rPr>
                <w:bCs/>
              </w:rPr>
              <w:t>2</w:t>
            </w:r>
          </w:p>
        </w:tc>
        <w:tc>
          <w:tcPr>
            <w:tcW w:w="1842" w:type="dxa"/>
            <w:vMerge w:val="restart"/>
          </w:tcPr>
          <w:p w:rsidR="008E46B3" w:rsidRDefault="008E46B3" w:rsidP="008E46B3">
            <w:pPr>
              <w:widowControl w:val="0"/>
              <w:suppressAutoHyphens/>
              <w:jc w:val="center"/>
            </w:pPr>
            <w:r>
              <w:t xml:space="preserve">ОК - 1 </w:t>
            </w:r>
          </w:p>
          <w:p w:rsidR="008E46B3" w:rsidRDefault="008E46B3" w:rsidP="008E46B3">
            <w:pPr>
              <w:widowControl w:val="0"/>
              <w:suppressAutoHyphens/>
              <w:jc w:val="center"/>
            </w:pPr>
            <w:r>
              <w:t xml:space="preserve">ОК - 2 </w:t>
            </w:r>
          </w:p>
          <w:p w:rsidR="008E46B3" w:rsidRPr="00B44B1F" w:rsidRDefault="008E46B3" w:rsidP="008E46B3">
            <w:pPr>
              <w:widowControl w:val="0"/>
              <w:suppressAutoHyphens/>
              <w:jc w:val="center"/>
              <w:rPr>
                <w:bCs/>
              </w:rPr>
            </w:pPr>
            <w:r>
              <w:t>ОК - 4</w:t>
            </w:r>
          </w:p>
          <w:p w:rsidR="008E46B3" w:rsidRPr="00B44B1F" w:rsidRDefault="008E46B3" w:rsidP="008E46B3">
            <w:pPr>
              <w:widowControl w:val="0"/>
              <w:suppressAutoHyphens/>
              <w:jc w:val="center"/>
              <w:rPr>
                <w:bCs/>
              </w:rPr>
            </w:pPr>
          </w:p>
        </w:tc>
      </w:tr>
      <w:tr w:rsidR="008E46B3" w:rsidRPr="00457BA8" w:rsidTr="009A7710">
        <w:trPr>
          <w:trHeight w:val="20"/>
        </w:trPr>
        <w:tc>
          <w:tcPr>
            <w:tcW w:w="3686" w:type="dxa"/>
            <w:vMerge/>
          </w:tcPr>
          <w:p w:rsidR="008E46B3" w:rsidRPr="00F44F7C" w:rsidRDefault="008E46B3" w:rsidP="005366F2">
            <w:pPr>
              <w:autoSpaceDE w:val="0"/>
              <w:autoSpaceDN w:val="0"/>
              <w:adjustRightInd w:val="0"/>
              <w:rPr>
                <w:b/>
                <w:lang w:eastAsia="en-US"/>
              </w:rPr>
            </w:pPr>
          </w:p>
        </w:tc>
        <w:tc>
          <w:tcPr>
            <w:tcW w:w="8080" w:type="dxa"/>
          </w:tcPr>
          <w:p w:rsidR="008E46B3" w:rsidRDefault="008E46B3" w:rsidP="00F44F7C">
            <w:pPr>
              <w:autoSpaceDE w:val="0"/>
              <w:autoSpaceDN w:val="0"/>
              <w:adjustRightInd w:val="0"/>
              <w:rPr>
                <w:b/>
                <w:bCs/>
                <w:iCs/>
                <w:lang w:eastAsia="en-US"/>
              </w:rPr>
            </w:pPr>
            <w:r>
              <w:rPr>
                <w:b/>
                <w:bCs/>
                <w:iCs/>
                <w:lang w:eastAsia="en-US"/>
              </w:rPr>
              <w:t>Практическая работа №1:</w:t>
            </w:r>
            <w:r w:rsidR="00947951">
              <w:rPr>
                <w:b/>
                <w:bCs/>
                <w:iCs/>
                <w:lang w:eastAsia="en-US"/>
              </w:rPr>
              <w:t xml:space="preserve"> </w:t>
            </w:r>
            <w:r>
              <w:rPr>
                <w:bCs/>
                <w:iCs/>
                <w:lang w:eastAsia="en-US"/>
              </w:rPr>
              <w:t>Изучить заболевания.</w:t>
            </w:r>
          </w:p>
          <w:p w:rsidR="008E46B3" w:rsidRPr="00457BA8" w:rsidRDefault="008E46B3" w:rsidP="00C731FF">
            <w:pPr>
              <w:autoSpaceDE w:val="0"/>
              <w:autoSpaceDN w:val="0"/>
              <w:adjustRightInd w:val="0"/>
              <w:rPr>
                <w:lang w:eastAsia="en-US"/>
              </w:rPr>
            </w:pPr>
            <w:r w:rsidRPr="00457BA8">
              <w:rPr>
                <w:b/>
                <w:bCs/>
              </w:rPr>
              <w:t>Содержание:</w:t>
            </w:r>
            <w:r>
              <w:rPr>
                <w:b/>
                <w:bCs/>
              </w:rPr>
              <w:t xml:space="preserve"> </w:t>
            </w:r>
            <w:r>
              <w:t xml:space="preserve">Вирусные и бактериальные заболевания. Общие принципы использования лекарственных веществ. Особенности применения антибиотиков. </w:t>
            </w:r>
          </w:p>
        </w:tc>
        <w:tc>
          <w:tcPr>
            <w:tcW w:w="1843" w:type="dxa"/>
          </w:tcPr>
          <w:p w:rsidR="008E46B3" w:rsidRPr="00B44B1F" w:rsidRDefault="008E46B3" w:rsidP="005366F2">
            <w:pPr>
              <w:widowControl w:val="0"/>
              <w:suppressAutoHyphens/>
              <w:jc w:val="center"/>
              <w:rPr>
                <w:bCs/>
              </w:rPr>
            </w:pPr>
            <w:r>
              <w:rPr>
                <w:bCs/>
              </w:rPr>
              <w:t>2</w:t>
            </w:r>
          </w:p>
        </w:tc>
        <w:tc>
          <w:tcPr>
            <w:tcW w:w="1842" w:type="dxa"/>
            <w:vMerge/>
          </w:tcPr>
          <w:p w:rsidR="008E46B3" w:rsidRPr="00B44B1F" w:rsidRDefault="008E46B3" w:rsidP="00F3098D">
            <w:pPr>
              <w:widowControl w:val="0"/>
              <w:suppressAutoHyphens/>
              <w:jc w:val="center"/>
              <w:rPr>
                <w:bCs/>
              </w:rPr>
            </w:pPr>
          </w:p>
        </w:tc>
      </w:tr>
      <w:tr w:rsidR="00A561BF" w:rsidRPr="00457BA8" w:rsidTr="009A7710">
        <w:trPr>
          <w:trHeight w:val="20"/>
        </w:trPr>
        <w:tc>
          <w:tcPr>
            <w:tcW w:w="3686" w:type="dxa"/>
            <w:vMerge w:val="restart"/>
          </w:tcPr>
          <w:p w:rsidR="00A561BF" w:rsidRPr="00F44F7C" w:rsidRDefault="008E46B3" w:rsidP="005366F2">
            <w:pPr>
              <w:autoSpaceDE w:val="0"/>
              <w:autoSpaceDN w:val="0"/>
              <w:adjustRightInd w:val="0"/>
              <w:rPr>
                <w:b/>
              </w:rPr>
            </w:pPr>
            <w:r>
              <w:rPr>
                <w:b/>
              </w:rPr>
              <w:t>Тема 1.2</w:t>
            </w:r>
            <w:r w:rsidR="00A561BF" w:rsidRPr="00F44F7C">
              <w:rPr>
                <w:b/>
              </w:rPr>
              <w:t xml:space="preserve"> Обмен веществ и превращение энергии в клетке</w:t>
            </w:r>
          </w:p>
        </w:tc>
        <w:tc>
          <w:tcPr>
            <w:tcW w:w="8080" w:type="dxa"/>
          </w:tcPr>
          <w:p w:rsidR="00A561BF" w:rsidRDefault="00A561BF" w:rsidP="005366F2">
            <w:pPr>
              <w:autoSpaceDE w:val="0"/>
              <w:autoSpaceDN w:val="0"/>
              <w:adjustRightInd w:val="0"/>
              <w:rPr>
                <w:b/>
                <w:bCs/>
                <w:iCs/>
                <w:lang w:eastAsia="en-US"/>
              </w:rPr>
            </w:pPr>
            <w:r w:rsidRPr="00457BA8">
              <w:rPr>
                <w:b/>
                <w:bCs/>
              </w:rPr>
              <w:t>Содержание:</w:t>
            </w:r>
            <w:r>
              <w:t xml:space="preserve"> Пластический и энергетический обмен. Строение и функции хромосом. ДНК — носитель наследственной информации. Репликация ДНК. Ген. Генетический код. Биосинтез белка. Понятие метаболизм. Ассимиляция и диссимиляция – две стороны метаболизма. Типы обмена веществ: автотрофный и гетеротрофный, аэробный и анаэробный. </w:t>
            </w:r>
            <w:r>
              <w:lastRenderedPageBreak/>
              <w:t>Пластический обмен. Фотосинтез. Хемосинтез</w:t>
            </w:r>
          </w:p>
        </w:tc>
        <w:tc>
          <w:tcPr>
            <w:tcW w:w="1843" w:type="dxa"/>
          </w:tcPr>
          <w:p w:rsidR="00A561BF" w:rsidRPr="00B44B1F" w:rsidRDefault="00A561BF" w:rsidP="005366F2">
            <w:pPr>
              <w:widowControl w:val="0"/>
              <w:suppressAutoHyphens/>
              <w:jc w:val="center"/>
              <w:rPr>
                <w:bCs/>
              </w:rPr>
            </w:pPr>
            <w:r>
              <w:rPr>
                <w:bCs/>
              </w:rPr>
              <w:lastRenderedPageBreak/>
              <w:t>2</w:t>
            </w:r>
          </w:p>
        </w:tc>
        <w:tc>
          <w:tcPr>
            <w:tcW w:w="1842" w:type="dxa"/>
            <w:vMerge w:val="restart"/>
          </w:tcPr>
          <w:p w:rsidR="00A561BF" w:rsidRDefault="00A561BF" w:rsidP="00A561BF">
            <w:pPr>
              <w:widowControl w:val="0"/>
              <w:suppressAutoHyphens/>
              <w:jc w:val="center"/>
            </w:pPr>
            <w:r>
              <w:t xml:space="preserve">ОК - 2 </w:t>
            </w:r>
          </w:p>
          <w:p w:rsidR="00A561BF" w:rsidRPr="00B44B1F" w:rsidRDefault="00A561BF" w:rsidP="0092314F">
            <w:pPr>
              <w:widowControl w:val="0"/>
              <w:suppressAutoHyphens/>
              <w:jc w:val="center"/>
              <w:rPr>
                <w:bCs/>
              </w:rPr>
            </w:pPr>
          </w:p>
        </w:tc>
      </w:tr>
      <w:tr w:rsidR="00A561BF" w:rsidRPr="00457BA8" w:rsidTr="009A7710">
        <w:trPr>
          <w:trHeight w:val="20"/>
        </w:trPr>
        <w:tc>
          <w:tcPr>
            <w:tcW w:w="3686" w:type="dxa"/>
            <w:vMerge/>
          </w:tcPr>
          <w:p w:rsidR="00A561BF" w:rsidRPr="00F44F7C" w:rsidRDefault="00A561BF" w:rsidP="005366F2">
            <w:pPr>
              <w:autoSpaceDE w:val="0"/>
              <w:autoSpaceDN w:val="0"/>
              <w:adjustRightInd w:val="0"/>
              <w:rPr>
                <w:b/>
                <w:bCs/>
              </w:rPr>
            </w:pPr>
          </w:p>
        </w:tc>
        <w:tc>
          <w:tcPr>
            <w:tcW w:w="8080" w:type="dxa"/>
          </w:tcPr>
          <w:p w:rsidR="00A561BF" w:rsidRPr="00947951" w:rsidRDefault="00A561BF" w:rsidP="00F44F7C">
            <w:pPr>
              <w:autoSpaceDE w:val="0"/>
              <w:autoSpaceDN w:val="0"/>
              <w:adjustRightInd w:val="0"/>
              <w:rPr>
                <w:bCs/>
                <w:iCs/>
                <w:lang w:eastAsia="en-US"/>
              </w:rPr>
            </w:pPr>
            <w:r>
              <w:rPr>
                <w:b/>
                <w:bCs/>
                <w:iCs/>
                <w:lang w:eastAsia="en-US"/>
              </w:rPr>
              <w:t>Практическая работа №2:</w:t>
            </w:r>
            <w:r w:rsidR="00947951">
              <w:rPr>
                <w:b/>
                <w:bCs/>
                <w:iCs/>
                <w:lang w:eastAsia="en-US"/>
              </w:rPr>
              <w:t xml:space="preserve"> </w:t>
            </w:r>
            <w:r w:rsidR="00947951">
              <w:rPr>
                <w:bCs/>
                <w:iCs/>
                <w:lang w:eastAsia="en-US"/>
              </w:rPr>
              <w:t>Решить задачи по теме «</w:t>
            </w:r>
            <w:r w:rsidR="00947951" w:rsidRPr="00947951">
              <w:t>Обмен веществ и превращение энергии в клетке</w:t>
            </w:r>
            <w:r w:rsidR="00947951">
              <w:t>»</w:t>
            </w:r>
          </w:p>
          <w:p w:rsidR="00A561BF" w:rsidRPr="00457BA8" w:rsidRDefault="00A561BF" w:rsidP="001234C3">
            <w:pPr>
              <w:autoSpaceDE w:val="0"/>
              <w:autoSpaceDN w:val="0"/>
              <w:adjustRightInd w:val="0"/>
              <w:rPr>
                <w:lang w:eastAsia="en-US"/>
              </w:rPr>
            </w:pPr>
            <w:r w:rsidRPr="00457BA8">
              <w:rPr>
                <w:b/>
                <w:bCs/>
              </w:rPr>
              <w:t>Содержание:</w:t>
            </w:r>
            <w:r>
              <w:rPr>
                <w:b/>
                <w:bCs/>
              </w:rPr>
              <w:t xml:space="preserve"> </w:t>
            </w:r>
            <w: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1843" w:type="dxa"/>
          </w:tcPr>
          <w:p w:rsidR="00A561BF" w:rsidRPr="00B44B1F" w:rsidRDefault="00A561BF" w:rsidP="005366F2">
            <w:pPr>
              <w:widowControl w:val="0"/>
              <w:suppressAutoHyphens/>
              <w:jc w:val="center"/>
              <w:rPr>
                <w:bCs/>
              </w:rPr>
            </w:pPr>
            <w:r>
              <w:rPr>
                <w:bCs/>
              </w:rPr>
              <w:t>2</w:t>
            </w:r>
          </w:p>
        </w:tc>
        <w:tc>
          <w:tcPr>
            <w:tcW w:w="1842" w:type="dxa"/>
            <w:vMerge/>
          </w:tcPr>
          <w:p w:rsidR="00A561BF" w:rsidRPr="00B44B1F" w:rsidRDefault="00A561BF" w:rsidP="0092314F">
            <w:pPr>
              <w:widowControl w:val="0"/>
              <w:suppressAutoHyphens/>
              <w:jc w:val="center"/>
              <w:rPr>
                <w:bCs/>
              </w:rPr>
            </w:pPr>
          </w:p>
        </w:tc>
      </w:tr>
      <w:tr w:rsidR="00A561BF" w:rsidRPr="00457BA8" w:rsidTr="009A7710">
        <w:trPr>
          <w:trHeight w:val="416"/>
        </w:trPr>
        <w:tc>
          <w:tcPr>
            <w:tcW w:w="3686" w:type="dxa"/>
            <w:vMerge w:val="restart"/>
          </w:tcPr>
          <w:p w:rsidR="00A561BF" w:rsidRPr="00F44F7C" w:rsidRDefault="008E46B3" w:rsidP="005366F2">
            <w:pPr>
              <w:widowControl w:val="0"/>
              <w:suppressAutoHyphens/>
              <w:rPr>
                <w:b/>
                <w:bCs/>
              </w:rPr>
            </w:pPr>
            <w:r>
              <w:rPr>
                <w:b/>
                <w:bCs/>
              </w:rPr>
              <w:t>Тема 1.3</w:t>
            </w:r>
            <w:r w:rsidR="00A561BF" w:rsidRPr="00F44F7C">
              <w:rPr>
                <w:b/>
                <w:bCs/>
              </w:rPr>
              <w:t xml:space="preserve"> </w:t>
            </w:r>
            <w:r w:rsidR="00A561BF" w:rsidRPr="00F44F7C">
              <w:rPr>
                <w:b/>
              </w:rPr>
              <w:t>Жизненный цикл клетки</w:t>
            </w:r>
          </w:p>
        </w:tc>
        <w:tc>
          <w:tcPr>
            <w:tcW w:w="8080" w:type="dxa"/>
          </w:tcPr>
          <w:p w:rsidR="00A561BF" w:rsidRPr="002C0BFE" w:rsidRDefault="00A561BF" w:rsidP="00FF692C">
            <w:pPr>
              <w:autoSpaceDE w:val="0"/>
              <w:autoSpaceDN w:val="0"/>
              <w:adjustRightInd w:val="0"/>
              <w:rPr>
                <w:b/>
                <w:lang w:eastAsia="en-US"/>
              </w:rPr>
            </w:pPr>
            <w:r w:rsidRPr="00457BA8">
              <w:rPr>
                <w:b/>
                <w:bCs/>
              </w:rPr>
              <w:t>Содержание:</w:t>
            </w:r>
            <w:r w:rsidRPr="00457BA8">
              <w:rPr>
                <w:bCs/>
              </w:rPr>
              <w:t xml:space="preserve"> </w:t>
            </w:r>
            <w: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r w:rsidR="002C0BFE">
              <w:t xml:space="preserve">. </w:t>
            </w:r>
            <w:r w:rsidR="002C0BFE">
              <w:rPr>
                <w:b/>
              </w:rPr>
              <w:t>Текущий контроль</w:t>
            </w:r>
          </w:p>
        </w:tc>
        <w:tc>
          <w:tcPr>
            <w:tcW w:w="1843" w:type="dxa"/>
            <w:tcBorders>
              <w:bottom w:val="nil"/>
            </w:tcBorders>
          </w:tcPr>
          <w:p w:rsidR="00A561BF" w:rsidRPr="00B44B1F" w:rsidRDefault="00A561BF" w:rsidP="005366F2">
            <w:pPr>
              <w:widowControl w:val="0"/>
              <w:suppressAutoHyphens/>
              <w:jc w:val="center"/>
              <w:rPr>
                <w:bCs/>
              </w:rPr>
            </w:pPr>
            <w:r>
              <w:rPr>
                <w:bCs/>
              </w:rPr>
              <w:t>2</w:t>
            </w:r>
          </w:p>
        </w:tc>
        <w:tc>
          <w:tcPr>
            <w:tcW w:w="1842" w:type="dxa"/>
            <w:vMerge w:val="restart"/>
          </w:tcPr>
          <w:p w:rsidR="00A561BF" w:rsidRDefault="00A561BF" w:rsidP="00A561BF">
            <w:pPr>
              <w:widowControl w:val="0"/>
              <w:suppressAutoHyphens/>
              <w:jc w:val="center"/>
            </w:pPr>
            <w:r>
              <w:t xml:space="preserve">ОК - 2 </w:t>
            </w:r>
          </w:p>
          <w:p w:rsidR="00A561BF" w:rsidRPr="00B44B1F" w:rsidRDefault="00A561BF" w:rsidP="00A561BF">
            <w:pPr>
              <w:widowControl w:val="0"/>
              <w:suppressAutoHyphens/>
              <w:jc w:val="center"/>
              <w:rPr>
                <w:bCs/>
              </w:rPr>
            </w:pPr>
            <w:r>
              <w:t>ОК - 4</w:t>
            </w:r>
          </w:p>
        </w:tc>
      </w:tr>
      <w:tr w:rsidR="00A561BF" w:rsidRPr="00457BA8" w:rsidTr="009A7710">
        <w:trPr>
          <w:trHeight w:val="599"/>
        </w:trPr>
        <w:tc>
          <w:tcPr>
            <w:tcW w:w="3686" w:type="dxa"/>
            <w:vMerge/>
          </w:tcPr>
          <w:p w:rsidR="00A561BF" w:rsidRPr="00F44F7C" w:rsidRDefault="00A561BF" w:rsidP="005366F2">
            <w:pPr>
              <w:widowControl w:val="0"/>
              <w:suppressAutoHyphens/>
              <w:rPr>
                <w:b/>
                <w:bCs/>
              </w:rPr>
            </w:pPr>
          </w:p>
        </w:tc>
        <w:tc>
          <w:tcPr>
            <w:tcW w:w="8080" w:type="dxa"/>
          </w:tcPr>
          <w:p w:rsidR="00A561BF" w:rsidRDefault="00A561BF" w:rsidP="003573A6">
            <w:pPr>
              <w:autoSpaceDE w:val="0"/>
              <w:autoSpaceDN w:val="0"/>
              <w:adjustRightInd w:val="0"/>
              <w:rPr>
                <w:b/>
                <w:bCs/>
                <w:iCs/>
                <w:lang w:eastAsia="en-US"/>
              </w:rPr>
            </w:pPr>
            <w:r>
              <w:rPr>
                <w:b/>
                <w:bCs/>
                <w:iCs/>
                <w:lang w:eastAsia="en-US"/>
              </w:rPr>
              <w:t xml:space="preserve">Практическая работа №3: </w:t>
            </w:r>
            <w:r w:rsidR="00947951" w:rsidRPr="00560D64">
              <w:rPr>
                <w:bCs/>
                <w:iCs/>
                <w:lang w:eastAsia="en-US"/>
              </w:rPr>
              <w:t>Составить</w:t>
            </w:r>
            <w:r w:rsidR="00947951">
              <w:rPr>
                <w:bCs/>
                <w:iCs/>
                <w:lang w:eastAsia="en-US"/>
              </w:rPr>
              <w:t xml:space="preserve"> ж</w:t>
            </w:r>
            <w:r w:rsidRPr="00560D64">
              <w:rPr>
                <w:bCs/>
                <w:iCs/>
                <w:lang w:eastAsia="en-US"/>
              </w:rPr>
              <w:t>изненный цикл клетки</w:t>
            </w:r>
            <w:r>
              <w:rPr>
                <w:bCs/>
                <w:iCs/>
                <w:lang w:eastAsia="en-US"/>
              </w:rPr>
              <w:t>.</w:t>
            </w:r>
          </w:p>
          <w:p w:rsidR="00A561BF" w:rsidRPr="00457BA8" w:rsidRDefault="00A561BF" w:rsidP="003573A6">
            <w:pPr>
              <w:autoSpaceDE w:val="0"/>
              <w:autoSpaceDN w:val="0"/>
              <w:adjustRightInd w:val="0"/>
              <w:rPr>
                <w:b/>
                <w:bCs/>
              </w:rPr>
            </w:pPr>
            <w:r w:rsidRPr="00457BA8">
              <w:rPr>
                <w:b/>
                <w:bCs/>
              </w:rPr>
              <w:t>Содержание:</w:t>
            </w:r>
            <w:r>
              <w:rPr>
                <w:b/>
                <w:bCs/>
              </w:rPr>
              <w:t xml:space="preserve"> </w:t>
            </w:r>
            <w:r w:rsidRPr="00560D64">
              <w:rPr>
                <w:bCs/>
                <w:iCs/>
                <w:lang w:eastAsia="en-US"/>
              </w:rPr>
              <w:t>Составить жизненный цикл клетки</w:t>
            </w:r>
          </w:p>
        </w:tc>
        <w:tc>
          <w:tcPr>
            <w:tcW w:w="1843" w:type="dxa"/>
            <w:tcBorders>
              <w:bottom w:val="nil"/>
            </w:tcBorders>
          </w:tcPr>
          <w:p w:rsidR="00A561BF" w:rsidRPr="00B44B1F" w:rsidRDefault="00A561BF" w:rsidP="005366F2">
            <w:pPr>
              <w:widowControl w:val="0"/>
              <w:suppressAutoHyphens/>
              <w:jc w:val="center"/>
              <w:rPr>
                <w:bCs/>
              </w:rPr>
            </w:pPr>
            <w:r>
              <w:rPr>
                <w:bCs/>
              </w:rPr>
              <w:t>2</w:t>
            </w:r>
          </w:p>
        </w:tc>
        <w:tc>
          <w:tcPr>
            <w:tcW w:w="1842" w:type="dxa"/>
            <w:vMerge/>
            <w:tcBorders>
              <w:bottom w:val="nil"/>
            </w:tcBorders>
          </w:tcPr>
          <w:p w:rsidR="00A561BF" w:rsidRPr="00B44B1F" w:rsidRDefault="00A561BF" w:rsidP="00F3098D">
            <w:pPr>
              <w:widowControl w:val="0"/>
              <w:suppressAutoHyphens/>
              <w:jc w:val="center"/>
              <w:rPr>
                <w:bCs/>
              </w:rPr>
            </w:pPr>
          </w:p>
        </w:tc>
      </w:tr>
      <w:tr w:rsidR="00765887" w:rsidRPr="00457BA8" w:rsidTr="009A7710">
        <w:trPr>
          <w:trHeight w:val="551"/>
        </w:trPr>
        <w:tc>
          <w:tcPr>
            <w:tcW w:w="11766" w:type="dxa"/>
            <w:gridSpan w:val="2"/>
          </w:tcPr>
          <w:p w:rsidR="00765887" w:rsidRPr="00457BA8" w:rsidRDefault="00765887" w:rsidP="00737157">
            <w:pPr>
              <w:autoSpaceDE w:val="0"/>
              <w:autoSpaceDN w:val="0"/>
              <w:adjustRightInd w:val="0"/>
              <w:rPr>
                <w:b/>
                <w:bCs/>
              </w:rPr>
            </w:pPr>
            <w:r>
              <w:rPr>
                <w:b/>
                <w:bCs/>
              </w:rPr>
              <w:t xml:space="preserve">Раздел 2. </w:t>
            </w:r>
            <w:r w:rsidR="00737157" w:rsidRPr="00737157">
              <w:rPr>
                <w:b/>
              </w:rPr>
              <w:t>Строение и функции организма</w:t>
            </w:r>
          </w:p>
        </w:tc>
        <w:tc>
          <w:tcPr>
            <w:tcW w:w="1843" w:type="dxa"/>
          </w:tcPr>
          <w:p w:rsidR="00765887" w:rsidRDefault="0027713C" w:rsidP="00C8452D">
            <w:pPr>
              <w:widowControl w:val="0"/>
              <w:suppressAutoHyphens/>
              <w:jc w:val="center"/>
              <w:rPr>
                <w:b/>
                <w:bCs/>
              </w:rPr>
            </w:pPr>
            <w:r>
              <w:rPr>
                <w:b/>
                <w:bCs/>
              </w:rPr>
              <w:t>10</w:t>
            </w:r>
            <w:r w:rsidR="00765887">
              <w:rPr>
                <w:b/>
                <w:bCs/>
              </w:rPr>
              <w:t xml:space="preserve"> ч </w:t>
            </w:r>
          </w:p>
          <w:p w:rsidR="00765887" w:rsidRDefault="000B28D6" w:rsidP="00C8452D">
            <w:pPr>
              <w:widowControl w:val="0"/>
              <w:suppressAutoHyphens/>
              <w:jc w:val="center"/>
              <w:rPr>
                <w:bCs/>
              </w:rPr>
            </w:pPr>
            <w:r>
              <w:rPr>
                <w:b/>
                <w:bCs/>
              </w:rPr>
              <w:t>(</w:t>
            </w:r>
            <w:r w:rsidR="0027713C">
              <w:rPr>
                <w:b/>
                <w:bCs/>
              </w:rPr>
              <w:t>4</w:t>
            </w:r>
            <w:r>
              <w:rPr>
                <w:b/>
                <w:bCs/>
              </w:rPr>
              <w:t>+6</w:t>
            </w:r>
            <w:r w:rsidR="00765887">
              <w:rPr>
                <w:b/>
                <w:bCs/>
              </w:rPr>
              <w:t>)</w:t>
            </w:r>
          </w:p>
        </w:tc>
        <w:tc>
          <w:tcPr>
            <w:tcW w:w="1842" w:type="dxa"/>
          </w:tcPr>
          <w:p w:rsidR="00765887" w:rsidRPr="00457BA8" w:rsidRDefault="00765887" w:rsidP="005366F2">
            <w:pPr>
              <w:widowControl w:val="0"/>
              <w:suppressAutoHyphens/>
              <w:jc w:val="center"/>
              <w:rPr>
                <w:bCs/>
              </w:rPr>
            </w:pPr>
          </w:p>
        </w:tc>
      </w:tr>
      <w:tr w:rsidR="0027713C" w:rsidRPr="00457BA8" w:rsidTr="009A7710">
        <w:trPr>
          <w:trHeight w:val="575"/>
        </w:trPr>
        <w:tc>
          <w:tcPr>
            <w:tcW w:w="3686" w:type="dxa"/>
            <w:vMerge w:val="restart"/>
          </w:tcPr>
          <w:p w:rsidR="0027713C" w:rsidRPr="00457BA8" w:rsidRDefault="0027713C" w:rsidP="005366F2">
            <w:pPr>
              <w:widowControl w:val="0"/>
              <w:suppressAutoHyphens/>
              <w:rPr>
                <w:b/>
                <w:bCs/>
              </w:rPr>
            </w:pPr>
            <w:r>
              <w:rPr>
                <w:b/>
                <w:bCs/>
              </w:rPr>
              <w:t>Тема 2.1</w:t>
            </w:r>
            <w:r>
              <w:t xml:space="preserve"> </w:t>
            </w:r>
            <w:r w:rsidRPr="0056132E">
              <w:rPr>
                <w:b/>
              </w:rPr>
              <w:t xml:space="preserve">Строение </w:t>
            </w:r>
            <w:r w:rsidRPr="0056132E">
              <w:rPr>
                <w:b/>
                <w:bCs/>
              </w:rPr>
              <w:t xml:space="preserve"> </w:t>
            </w:r>
            <w:r w:rsidRPr="0056132E">
              <w:rPr>
                <w:b/>
              </w:rPr>
              <w:t>организма</w:t>
            </w:r>
          </w:p>
        </w:tc>
        <w:tc>
          <w:tcPr>
            <w:tcW w:w="8080" w:type="dxa"/>
          </w:tcPr>
          <w:p w:rsidR="0027713C" w:rsidRDefault="0027713C" w:rsidP="0056132E">
            <w:pPr>
              <w:autoSpaceDE w:val="0"/>
              <w:autoSpaceDN w:val="0"/>
              <w:adjustRightInd w:val="0"/>
            </w:pPr>
            <w:r w:rsidRPr="00457BA8">
              <w:rPr>
                <w:b/>
                <w:bCs/>
              </w:rPr>
              <w:t>Содержание:</w:t>
            </w:r>
            <w:r>
              <w:t xml:space="preserve"> 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 </w:t>
            </w:r>
            <w:r>
              <w:rPr>
                <w:b/>
                <w:bCs/>
              </w:rPr>
              <w:t xml:space="preserve"> </w:t>
            </w:r>
            <w:r>
              <w:t xml:space="preserve">Организм — единое целое. Многообразие организмов. </w:t>
            </w:r>
          </w:p>
          <w:p w:rsidR="0027713C" w:rsidRPr="00457BA8" w:rsidRDefault="0027713C" w:rsidP="0056132E">
            <w:pPr>
              <w:autoSpaceDE w:val="0"/>
              <w:autoSpaceDN w:val="0"/>
              <w:adjustRightInd w:val="0"/>
              <w:rPr>
                <w:lang w:eastAsia="en-US"/>
              </w:rPr>
            </w:pPr>
            <w:r>
              <w:t xml:space="preserve">         Эмбриональный этап онтогенеза. Основные стадии эмбрионального развития. Органогенез. Индивидуальное развитие организмов. Постэмбриональное развитие. Сходство зародышей представителей разных групп позвоночных как свидетельство их эволюционного родства. Прямое и непрямое развитие. Биологическое старение и смерть. Онтогенез растений</w:t>
            </w:r>
          </w:p>
        </w:tc>
        <w:tc>
          <w:tcPr>
            <w:tcW w:w="1843" w:type="dxa"/>
          </w:tcPr>
          <w:p w:rsidR="0027713C" w:rsidRPr="00AF6DE1" w:rsidRDefault="0027713C" w:rsidP="005366F2">
            <w:pPr>
              <w:widowControl w:val="0"/>
              <w:suppressAutoHyphens/>
              <w:jc w:val="center"/>
              <w:rPr>
                <w:bCs/>
              </w:rPr>
            </w:pPr>
            <w:r>
              <w:rPr>
                <w:bCs/>
              </w:rPr>
              <w:t>2</w:t>
            </w:r>
          </w:p>
          <w:p w:rsidR="0027713C" w:rsidRPr="00AF6DE1" w:rsidRDefault="0027713C" w:rsidP="005366F2">
            <w:pPr>
              <w:widowControl w:val="0"/>
              <w:suppressAutoHyphens/>
              <w:jc w:val="center"/>
              <w:rPr>
                <w:bCs/>
              </w:rPr>
            </w:pPr>
          </w:p>
        </w:tc>
        <w:tc>
          <w:tcPr>
            <w:tcW w:w="1842" w:type="dxa"/>
            <w:vMerge w:val="restart"/>
          </w:tcPr>
          <w:p w:rsidR="0027713C" w:rsidRDefault="0027713C" w:rsidP="00086DCD">
            <w:pPr>
              <w:widowControl w:val="0"/>
              <w:suppressAutoHyphens/>
              <w:jc w:val="center"/>
            </w:pPr>
            <w:r>
              <w:t xml:space="preserve">ОК - 2 </w:t>
            </w:r>
          </w:p>
          <w:p w:rsidR="0027713C" w:rsidRPr="00457BA8" w:rsidRDefault="0027713C" w:rsidP="00086DCD">
            <w:pPr>
              <w:widowControl w:val="0"/>
              <w:suppressAutoHyphens/>
              <w:jc w:val="center"/>
              <w:rPr>
                <w:bCs/>
              </w:rPr>
            </w:pPr>
            <w:r>
              <w:t>ОК - 4</w:t>
            </w:r>
          </w:p>
          <w:p w:rsidR="0027713C" w:rsidRPr="00457BA8" w:rsidRDefault="0027713C" w:rsidP="00086DCD">
            <w:pPr>
              <w:widowControl w:val="0"/>
              <w:suppressAutoHyphens/>
              <w:jc w:val="center"/>
              <w:rPr>
                <w:bCs/>
              </w:rPr>
            </w:pPr>
          </w:p>
          <w:p w:rsidR="0027713C" w:rsidRPr="00457BA8" w:rsidRDefault="0027713C" w:rsidP="005366F2">
            <w:pPr>
              <w:widowControl w:val="0"/>
              <w:suppressAutoHyphens/>
              <w:jc w:val="center"/>
              <w:rPr>
                <w:bCs/>
              </w:rPr>
            </w:pPr>
          </w:p>
        </w:tc>
      </w:tr>
      <w:tr w:rsidR="0027713C" w:rsidRPr="00457BA8" w:rsidTr="009A7710">
        <w:trPr>
          <w:trHeight w:val="438"/>
        </w:trPr>
        <w:tc>
          <w:tcPr>
            <w:tcW w:w="3686" w:type="dxa"/>
            <w:vMerge/>
            <w:vAlign w:val="center"/>
          </w:tcPr>
          <w:p w:rsidR="0027713C" w:rsidRPr="00457BA8" w:rsidRDefault="0027713C" w:rsidP="005366F2">
            <w:pPr>
              <w:autoSpaceDE w:val="0"/>
              <w:autoSpaceDN w:val="0"/>
              <w:adjustRightInd w:val="0"/>
              <w:rPr>
                <w:b/>
                <w:bCs/>
              </w:rPr>
            </w:pPr>
          </w:p>
        </w:tc>
        <w:tc>
          <w:tcPr>
            <w:tcW w:w="8080" w:type="dxa"/>
          </w:tcPr>
          <w:p w:rsidR="0027713C" w:rsidRDefault="0027713C" w:rsidP="005D3218">
            <w:pPr>
              <w:autoSpaceDE w:val="0"/>
              <w:autoSpaceDN w:val="0"/>
              <w:adjustRightInd w:val="0"/>
              <w:rPr>
                <w:b/>
                <w:bCs/>
                <w:iCs/>
                <w:lang w:eastAsia="en-US"/>
              </w:rPr>
            </w:pPr>
            <w:r>
              <w:rPr>
                <w:b/>
                <w:bCs/>
                <w:iCs/>
                <w:lang w:eastAsia="en-US"/>
              </w:rPr>
              <w:t xml:space="preserve">Практическая работа №4: </w:t>
            </w:r>
            <w:r w:rsidR="001723E0">
              <w:t>Составление генотипических схем скрещивания</w:t>
            </w:r>
          </w:p>
          <w:p w:rsidR="0027713C" w:rsidRDefault="0027713C" w:rsidP="00013FDE">
            <w:pPr>
              <w:autoSpaceDE w:val="0"/>
              <w:autoSpaceDN w:val="0"/>
              <w:adjustRightInd w:val="0"/>
              <w:rPr>
                <w:b/>
                <w:bCs/>
                <w:iCs/>
                <w:lang w:eastAsia="en-US"/>
              </w:rPr>
            </w:pPr>
            <w:r w:rsidRPr="00457BA8">
              <w:rPr>
                <w:b/>
                <w:bCs/>
              </w:rPr>
              <w:t>Содержание:</w:t>
            </w:r>
            <w:r>
              <w:rPr>
                <w:b/>
                <w:bCs/>
              </w:rPr>
              <w:t xml:space="preserve"> </w:t>
            </w:r>
            <w: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1843" w:type="dxa"/>
          </w:tcPr>
          <w:p w:rsidR="0027713C" w:rsidRDefault="0027713C" w:rsidP="005366F2">
            <w:pPr>
              <w:widowControl w:val="0"/>
              <w:suppressAutoHyphens/>
              <w:jc w:val="center"/>
              <w:rPr>
                <w:bCs/>
              </w:rPr>
            </w:pPr>
            <w:r>
              <w:rPr>
                <w:bCs/>
              </w:rPr>
              <w:t>2</w:t>
            </w:r>
          </w:p>
        </w:tc>
        <w:tc>
          <w:tcPr>
            <w:tcW w:w="1842" w:type="dxa"/>
            <w:vMerge/>
          </w:tcPr>
          <w:p w:rsidR="0027713C" w:rsidRPr="00457BA8" w:rsidRDefault="0027713C" w:rsidP="005366F2">
            <w:pPr>
              <w:widowControl w:val="0"/>
              <w:suppressAutoHyphens/>
              <w:jc w:val="center"/>
              <w:rPr>
                <w:bCs/>
              </w:rPr>
            </w:pPr>
          </w:p>
        </w:tc>
      </w:tr>
      <w:tr w:rsidR="00086DCD" w:rsidRPr="00457BA8" w:rsidTr="009A7710">
        <w:trPr>
          <w:trHeight w:val="672"/>
        </w:trPr>
        <w:tc>
          <w:tcPr>
            <w:tcW w:w="3686" w:type="dxa"/>
            <w:vMerge w:val="restart"/>
          </w:tcPr>
          <w:p w:rsidR="00086DCD" w:rsidRPr="00457BA8" w:rsidRDefault="0027713C" w:rsidP="00D945CA">
            <w:pPr>
              <w:rPr>
                <w:b/>
                <w:bCs/>
              </w:rPr>
            </w:pPr>
            <w:r>
              <w:rPr>
                <w:b/>
                <w:bCs/>
              </w:rPr>
              <w:t>Тема 2.2</w:t>
            </w:r>
            <w:r w:rsidR="00086DCD">
              <w:rPr>
                <w:b/>
                <w:bCs/>
              </w:rPr>
              <w:t xml:space="preserve"> </w:t>
            </w:r>
            <w:r w:rsidR="00086DCD" w:rsidRPr="0056132E">
              <w:rPr>
                <w:b/>
              </w:rPr>
              <w:t>Индивидуальное развитие человека</w:t>
            </w:r>
          </w:p>
        </w:tc>
        <w:tc>
          <w:tcPr>
            <w:tcW w:w="8080" w:type="dxa"/>
          </w:tcPr>
          <w:p w:rsidR="00086DCD" w:rsidRPr="00457BA8" w:rsidRDefault="00086DCD" w:rsidP="005366F2">
            <w:pPr>
              <w:autoSpaceDE w:val="0"/>
              <w:autoSpaceDN w:val="0"/>
              <w:adjustRightInd w:val="0"/>
              <w:rPr>
                <w:lang w:eastAsia="en-US"/>
              </w:rPr>
            </w:pPr>
            <w:r w:rsidRPr="00457BA8">
              <w:rPr>
                <w:b/>
                <w:lang w:eastAsia="en-US"/>
              </w:rPr>
              <w:t>Содержание</w:t>
            </w:r>
            <w:r w:rsidRPr="00457BA8">
              <w:rPr>
                <w:lang w:eastAsia="en-US"/>
              </w:rPr>
              <w:t>:</w:t>
            </w:r>
            <w:r>
              <w:t xml:space="preserve"> Основные понятия генетики. Закономерности образования гамет. Законы Г. Менделя (моногибридное и полигибридное скрещивание). Взаимодействие генов.</w:t>
            </w:r>
            <w:r w:rsidRPr="00457BA8">
              <w:rPr>
                <w:lang w:eastAsia="en-US"/>
              </w:rPr>
              <w:t xml:space="preserve"> </w:t>
            </w:r>
            <w:r>
              <w:t xml:space="preserve">Законы Т. Моргана. Сцепленное наследование генов, нарушение сцепления. Наследование признаков, сцепленных с полом. 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w:t>
            </w:r>
            <w:r>
              <w:lastRenderedPageBreak/>
              <w:t>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Репродуктивное здоровье. Последствия влияния алкоголя, никотина, наркотических веществ, загрязнения среды на развитие человека.</w:t>
            </w:r>
            <w:r>
              <w:rPr>
                <w:b/>
                <w:bCs/>
                <w:iCs/>
                <w:lang w:eastAsia="en-US"/>
              </w:rPr>
              <w:t xml:space="preserve"> Текущий контроль</w:t>
            </w:r>
          </w:p>
        </w:tc>
        <w:tc>
          <w:tcPr>
            <w:tcW w:w="1843" w:type="dxa"/>
          </w:tcPr>
          <w:p w:rsidR="00086DCD" w:rsidRPr="00AF6DE1" w:rsidRDefault="00086DCD" w:rsidP="005366F2">
            <w:pPr>
              <w:widowControl w:val="0"/>
              <w:suppressAutoHyphens/>
              <w:jc w:val="center"/>
              <w:rPr>
                <w:bCs/>
              </w:rPr>
            </w:pPr>
            <w:r>
              <w:rPr>
                <w:bCs/>
              </w:rPr>
              <w:lastRenderedPageBreak/>
              <w:t>2</w:t>
            </w:r>
          </w:p>
        </w:tc>
        <w:tc>
          <w:tcPr>
            <w:tcW w:w="1842" w:type="dxa"/>
            <w:vMerge w:val="restart"/>
          </w:tcPr>
          <w:p w:rsidR="00086DCD" w:rsidRDefault="00086DCD" w:rsidP="00086DCD">
            <w:pPr>
              <w:widowControl w:val="0"/>
              <w:suppressAutoHyphens/>
              <w:jc w:val="center"/>
            </w:pPr>
            <w:r>
              <w:t>ОК – 1</w:t>
            </w:r>
          </w:p>
          <w:p w:rsidR="00086DCD" w:rsidRDefault="00086DCD" w:rsidP="00086DCD">
            <w:pPr>
              <w:widowControl w:val="0"/>
              <w:suppressAutoHyphens/>
              <w:jc w:val="center"/>
            </w:pPr>
            <w:r>
              <w:t xml:space="preserve">ОК - 2 </w:t>
            </w:r>
          </w:p>
          <w:p w:rsidR="00086DCD" w:rsidRPr="00457BA8" w:rsidRDefault="00086DCD" w:rsidP="00086DCD">
            <w:pPr>
              <w:widowControl w:val="0"/>
              <w:suppressAutoHyphens/>
              <w:jc w:val="center"/>
              <w:rPr>
                <w:bCs/>
              </w:rPr>
            </w:pPr>
            <w:r>
              <w:t>ОК - 4</w:t>
            </w:r>
          </w:p>
          <w:p w:rsidR="00086DCD" w:rsidRPr="00457BA8" w:rsidRDefault="00086DCD" w:rsidP="00086DCD">
            <w:pPr>
              <w:widowControl w:val="0"/>
              <w:suppressAutoHyphens/>
              <w:jc w:val="center"/>
              <w:rPr>
                <w:bCs/>
              </w:rPr>
            </w:pPr>
          </w:p>
        </w:tc>
      </w:tr>
      <w:tr w:rsidR="00086DCD" w:rsidRPr="00457BA8" w:rsidTr="009A7710">
        <w:trPr>
          <w:trHeight w:val="355"/>
        </w:trPr>
        <w:tc>
          <w:tcPr>
            <w:tcW w:w="3686" w:type="dxa"/>
            <w:vMerge/>
          </w:tcPr>
          <w:p w:rsidR="00086DCD" w:rsidRPr="00457BA8" w:rsidRDefault="00086DCD" w:rsidP="00D945CA">
            <w:pPr>
              <w:rPr>
                <w:b/>
                <w:bCs/>
              </w:rPr>
            </w:pPr>
          </w:p>
        </w:tc>
        <w:tc>
          <w:tcPr>
            <w:tcW w:w="8080" w:type="dxa"/>
          </w:tcPr>
          <w:p w:rsidR="00086DCD" w:rsidRDefault="00086DCD" w:rsidP="00013FDE">
            <w:pPr>
              <w:autoSpaceDE w:val="0"/>
              <w:autoSpaceDN w:val="0"/>
              <w:adjustRightInd w:val="0"/>
              <w:rPr>
                <w:b/>
                <w:bCs/>
                <w:iCs/>
                <w:lang w:eastAsia="en-US"/>
              </w:rPr>
            </w:pPr>
            <w:r>
              <w:rPr>
                <w:b/>
                <w:bCs/>
                <w:iCs/>
                <w:lang w:eastAsia="en-US"/>
              </w:rPr>
              <w:t>Практическая работа №5:</w:t>
            </w:r>
            <w:r>
              <w:rPr>
                <w:lang w:eastAsia="en-US"/>
              </w:rPr>
              <w:t xml:space="preserve"> </w:t>
            </w:r>
            <w:r w:rsidR="001723E0">
              <w:rPr>
                <w:bCs/>
                <w:iCs/>
                <w:lang w:eastAsia="en-US"/>
              </w:rPr>
              <w:t xml:space="preserve">Решение задач </w:t>
            </w:r>
            <w:r w:rsidR="001723E0">
              <w:t xml:space="preserve"> на определение вероятности возникновения наследственных признаков.</w:t>
            </w:r>
          </w:p>
          <w:p w:rsidR="00086DCD" w:rsidRPr="00457BA8" w:rsidRDefault="00086DCD" w:rsidP="00013FDE">
            <w:pPr>
              <w:autoSpaceDE w:val="0"/>
              <w:autoSpaceDN w:val="0"/>
              <w:adjustRightInd w:val="0"/>
              <w:rPr>
                <w:lang w:eastAsia="en-US"/>
              </w:rPr>
            </w:pPr>
            <w:r w:rsidRPr="00457BA8">
              <w:rPr>
                <w:b/>
                <w:bCs/>
              </w:rPr>
              <w:t>Содержание:</w:t>
            </w:r>
            <w:r>
              <w:rPr>
                <w:b/>
                <w:bCs/>
              </w:rPr>
              <w:t xml:space="preserve"> </w:t>
            </w:r>
            <w: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1843" w:type="dxa"/>
          </w:tcPr>
          <w:p w:rsidR="00086DCD" w:rsidRPr="009E1699" w:rsidRDefault="00086DCD" w:rsidP="005366F2">
            <w:pPr>
              <w:widowControl w:val="0"/>
              <w:suppressAutoHyphens/>
              <w:jc w:val="center"/>
              <w:rPr>
                <w:bCs/>
              </w:rPr>
            </w:pPr>
            <w:r>
              <w:rPr>
                <w:bCs/>
              </w:rPr>
              <w:t>2</w:t>
            </w:r>
          </w:p>
        </w:tc>
        <w:tc>
          <w:tcPr>
            <w:tcW w:w="1842" w:type="dxa"/>
            <w:vMerge/>
          </w:tcPr>
          <w:p w:rsidR="00086DCD" w:rsidRPr="00457BA8" w:rsidRDefault="00086DCD" w:rsidP="005366F2">
            <w:pPr>
              <w:widowControl w:val="0"/>
              <w:suppressAutoHyphens/>
              <w:jc w:val="center"/>
              <w:rPr>
                <w:bCs/>
              </w:rPr>
            </w:pPr>
          </w:p>
        </w:tc>
      </w:tr>
      <w:tr w:rsidR="00086DCD" w:rsidRPr="00457BA8" w:rsidTr="009A7710">
        <w:trPr>
          <w:trHeight w:val="643"/>
        </w:trPr>
        <w:tc>
          <w:tcPr>
            <w:tcW w:w="3686" w:type="dxa"/>
            <w:vMerge/>
          </w:tcPr>
          <w:p w:rsidR="00086DCD" w:rsidRPr="00457BA8" w:rsidRDefault="00086DCD" w:rsidP="00D945CA">
            <w:pPr>
              <w:rPr>
                <w:b/>
                <w:bCs/>
              </w:rPr>
            </w:pPr>
          </w:p>
        </w:tc>
        <w:tc>
          <w:tcPr>
            <w:tcW w:w="8080" w:type="dxa"/>
          </w:tcPr>
          <w:p w:rsidR="00086DCD" w:rsidRPr="00013FDE" w:rsidRDefault="00086DCD" w:rsidP="005366F2">
            <w:pPr>
              <w:autoSpaceDE w:val="0"/>
              <w:autoSpaceDN w:val="0"/>
              <w:adjustRightInd w:val="0"/>
              <w:rPr>
                <w:b/>
                <w:bCs/>
                <w:iCs/>
                <w:lang w:eastAsia="en-US"/>
              </w:rPr>
            </w:pPr>
            <w:r>
              <w:rPr>
                <w:b/>
                <w:bCs/>
                <w:iCs/>
                <w:lang w:eastAsia="en-US"/>
              </w:rPr>
              <w:t>Практическая работа №6:</w:t>
            </w:r>
            <w:r w:rsidRPr="00457BA8">
              <w:rPr>
                <w:b/>
                <w:bCs/>
              </w:rPr>
              <w:t xml:space="preserve"> </w:t>
            </w:r>
            <w:r w:rsidR="00034A5A">
              <w:rPr>
                <w:bCs/>
                <w:iCs/>
                <w:lang w:eastAsia="en-US"/>
              </w:rPr>
              <w:t xml:space="preserve">Решение задач </w:t>
            </w:r>
            <w:r w:rsidR="00034A5A">
              <w:t>на определение типа мутации при передаче наследственных признаков</w:t>
            </w:r>
          </w:p>
          <w:p w:rsidR="00086DCD" w:rsidRDefault="00086DCD" w:rsidP="00013FDE">
            <w:pPr>
              <w:autoSpaceDE w:val="0"/>
              <w:autoSpaceDN w:val="0"/>
              <w:adjustRightInd w:val="0"/>
              <w:rPr>
                <w:b/>
                <w:bCs/>
                <w:iCs/>
                <w:lang w:eastAsia="en-US"/>
              </w:rPr>
            </w:pPr>
            <w:r w:rsidRPr="00457BA8">
              <w:rPr>
                <w:b/>
                <w:bCs/>
              </w:rPr>
              <w:t>Содержание:</w:t>
            </w:r>
            <w:r>
              <w:rPr>
                <w:b/>
                <w:bCs/>
                <w:iCs/>
                <w:lang w:eastAsia="en-US"/>
              </w:rPr>
              <w:t xml:space="preserve"> </w:t>
            </w:r>
            <w:r>
              <w:t>Решение задач на определение типа мутации при передаче наследственных признаков, составление генотипических схем скрещивания</w:t>
            </w:r>
          </w:p>
        </w:tc>
        <w:tc>
          <w:tcPr>
            <w:tcW w:w="1843" w:type="dxa"/>
          </w:tcPr>
          <w:p w:rsidR="00086DCD" w:rsidRPr="009E1699" w:rsidRDefault="00086DCD" w:rsidP="005366F2">
            <w:pPr>
              <w:widowControl w:val="0"/>
              <w:suppressAutoHyphens/>
              <w:jc w:val="center"/>
              <w:rPr>
                <w:bCs/>
              </w:rPr>
            </w:pPr>
            <w:r>
              <w:rPr>
                <w:bCs/>
              </w:rPr>
              <w:t>2</w:t>
            </w:r>
          </w:p>
        </w:tc>
        <w:tc>
          <w:tcPr>
            <w:tcW w:w="1842" w:type="dxa"/>
            <w:vMerge/>
          </w:tcPr>
          <w:p w:rsidR="00086DCD" w:rsidRPr="00457BA8" w:rsidRDefault="00086DCD" w:rsidP="005366F2">
            <w:pPr>
              <w:widowControl w:val="0"/>
              <w:suppressAutoHyphens/>
              <w:jc w:val="center"/>
              <w:rPr>
                <w:bCs/>
              </w:rPr>
            </w:pPr>
          </w:p>
        </w:tc>
      </w:tr>
      <w:tr w:rsidR="00765887" w:rsidRPr="00457BA8" w:rsidTr="009A7710">
        <w:trPr>
          <w:trHeight w:val="360"/>
        </w:trPr>
        <w:tc>
          <w:tcPr>
            <w:tcW w:w="11766" w:type="dxa"/>
            <w:gridSpan w:val="2"/>
          </w:tcPr>
          <w:p w:rsidR="00765887" w:rsidRDefault="00765887" w:rsidP="00E94ED9">
            <w:pPr>
              <w:autoSpaceDE w:val="0"/>
              <w:autoSpaceDN w:val="0"/>
              <w:adjustRightInd w:val="0"/>
              <w:rPr>
                <w:b/>
                <w:bCs/>
                <w:iCs/>
                <w:lang w:eastAsia="en-US"/>
              </w:rPr>
            </w:pPr>
            <w:r>
              <w:rPr>
                <w:b/>
                <w:bCs/>
              </w:rPr>
              <w:t xml:space="preserve">Раздел 3. </w:t>
            </w:r>
            <w:r w:rsidR="00E94ED9" w:rsidRPr="00E94ED9">
              <w:rPr>
                <w:b/>
              </w:rPr>
              <w:t>Теория эволюции</w:t>
            </w:r>
          </w:p>
        </w:tc>
        <w:tc>
          <w:tcPr>
            <w:tcW w:w="1843" w:type="dxa"/>
          </w:tcPr>
          <w:p w:rsidR="00E94ED9" w:rsidRDefault="0027713C" w:rsidP="005366F2">
            <w:pPr>
              <w:widowControl w:val="0"/>
              <w:suppressAutoHyphens/>
              <w:jc w:val="center"/>
              <w:rPr>
                <w:b/>
                <w:bCs/>
              </w:rPr>
            </w:pPr>
            <w:r>
              <w:rPr>
                <w:b/>
                <w:bCs/>
              </w:rPr>
              <w:t>2</w:t>
            </w:r>
            <w:r w:rsidR="00E94ED9">
              <w:rPr>
                <w:b/>
                <w:bCs/>
              </w:rPr>
              <w:t xml:space="preserve"> ч</w:t>
            </w:r>
          </w:p>
          <w:p w:rsidR="00765887" w:rsidRPr="008A18D4" w:rsidRDefault="00E94ED9" w:rsidP="005366F2">
            <w:pPr>
              <w:widowControl w:val="0"/>
              <w:suppressAutoHyphens/>
              <w:jc w:val="center"/>
              <w:rPr>
                <w:b/>
                <w:bCs/>
              </w:rPr>
            </w:pPr>
            <w:r>
              <w:rPr>
                <w:b/>
                <w:bCs/>
              </w:rPr>
              <w:t xml:space="preserve"> (</w:t>
            </w:r>
            <w:r w:rsidR="0027713C">
              <w:rPr>
                <w:b/>
                <w:bCs/>
              </w:rPr>
              <w:t>2</w:t>
            </w:r>
            <w:r>
              <w:rPr>
                <w:b/>
                <w:bCs/>
              </w:rPr>
              <w:t>+</w:t>
            </w:r>
            <w:r w:rsidR="00765887">
              <w:rPr>
                <w:b/>
                <w:bCs/>
              </w:rPr>
              <w:t>0</w:t>
            </w:r>
            <w:r w:rsidR="00765887" w:rsidRPr="008A18D4">
              <w:rPr>
                <w:b/>
                <w:bCs/>
              </w:rPr>
              <w:t>)</w:t>
            </w:r>
          </w:p>
        </w:tc>
        <w:tc>
          <w:tcPr>
            <w:tcW w:w="1842" w:type="dxa"/>
          </w:tcPr>
          <w:p w:rsidR="00765887" w:rsidRPr="00457BA8" w:rsidRDefault="00765887" w:rsidP="005366F2">
            <w:pPr>
              <w:widowControl w:val="0"/>
              <w:suppressAutoHyphens/>
              <w:jc w:val="center"/>
              <w:rPr>
                <w:bCs/>
              </w:rPr>
            </w:pPr>
          </w:p>
        </w:tc>
      </w:tr>
      <w:tr w:rsidR="00982573" w:rsidRPr="00457BA8" w:rsidTr="009A7710">
        <w:trPr>
          <w:trHeight w:val="267"/>
        </w:trPr>
        <w:tc>
          <w:tcPr>
            <w:tcW w:w="3686" w:type="dxa"/>
          </w:tcPr>
          <w:p w:rsidR="00982573" w:rsidRPr="00457BA8" w:rsidRDefault="00982573" w:rsidP="0027713C">
            <w:pPr>
              <w:rPr>
                <w:b/>
                <w:bCs/>
              </w:rPr>
            </w:pPr>
            <w:r>
              <w:rPr>
                <w:b/>
                <w:bCs/>
              </w:rPr>
              <w:t xml:space="preserve">Тема 3.1 </w:t>
            </w:r>
            <w:r w:rsidR="00E94ED9">
              <w:rPr>
                <w:b/>
              </w:rPr>
              <w:t xml:space="preserve">История эволюционного учения. </w:t>
            </w:r>
          </w:p>
        </w:tc>
        <w:tc>
          <w:tcPr>
            <w:tcW w:w="8080" w:type="dxa"/>
          </w:tcPr>
          <w:p w:rsidR="00982573" w:rsidRDefault="00982573" w:rsidP="00E94ED9">
            <w:pPr>
              <w:autoSpaceDE w:val="0"/>
              <w:autoSpaceDN w:val="0"/>
              <w:adjustRightInd w:val="0"/>
            </w:pPr>
            <w:r w:rsidRPr="00457BA8">
              <w:rPr>
                <w:b/>
                <w:lang w:eastAsia="en-US"/>
              </w:rPr>
              <w:t xml:space="preserve">Содержание: </w:t>
            </w:r>
            <w:r w:rsidR="00E94ED9">
              <w:t>Первые эволюционные концепции (Ж.Б. Ламарк, Ж.Л. Бюффон). Эволюционная теория Ч. Дарвина. Синтетическая теория эволюции и ее основные положения. Микроэволюция.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микроэволюции</w:t>
            </w:r>
            <w:r w:rsidR="0027713C">
              <w:t>.</w:t>
            </w:r>
          </w:p>
          <w:p w:rsidR="0027713C" w:rsidRDefault="0027713C" w:rsidP="00E94ED9">
            <w:pPr>
              <w:autoSpaceDE w:val="0"/>
              <w:autoSpaceDN w:val="0"/>
              <w:adjustRightInd w:val="0"/>
            </w:pPr>
            <w:r>
              <w:t xml:space="preserve">        Макроэволюция. Формы и основные направления макроэволюции (А.Н. Северцов). Пути достижения биологического прогресса. Сохранение биоразнообразия на Земле. 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p w:rsidR="0027713C" w:rsidRPr="00350850" w:rsidRDefault="0027713C" w:rsidP="00E94ED9">
            <w:pPr>
              <w:autoSpaceDE w:val="0"/>
              <w:autoSpaceDN w:val="0"/>
              <w:adjustRightInd w:val="0"/>
              <w:rPr>
                <w:lang w:eastAsia="en-US"/>
              </w:rPr>
            </w:pPr>
            <w:r>
              <w:t xml:space="preserve">        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Человеческие расы и их единство. Время и пути расселения человека по планете. Приспособленность человека к разным условиям среды</w:t>
            </w:r>
            <w:r w:rsidR="00260E43">
              <w:t xml:space="preserve">. </w:t>
            </w:r>
          </w:p>
        </w:tc>
        <w:tc>
          <w:tcPr>
            <w:tcW w:w="1843" w:type="dxa"/>
          </w:tcPr>
          <w:p w:rsidR="00982573" w:rsidRPr="009E1699" w:rsidRDefault="0027713C" w:rsidP="005366F2">
            <w:pPr>
              <w:widowControl w:val="0"/>
              <w:suppressAutoHyphens/>
              <w:jc w:val="center"/>
              <w:rPr>
                <w:bCs/>
              </w:rPr>
            </w:pPr>
            <w:r>
              <w:rPr>
                <w:bCs/>
              </w:rPr>
              <w:t>2</w:t>
            </w:r>
          </w:p>
        </w:tc>
        <w:tc>
          <w:tcPr>
            <w:tcW w:w="1842" w:type="dxa"/>
          </w:tcPr>
          <w:p w:rsidR="0027713C" w:rsidRDefault="0027713C" w:rsidP="0027713C">
            <w:pPr>
              <w:widowControl w:val="0"/>
              <w:suppressAutoHyphens/>
              <w:jc w:val="center"/>
            </w:pPr>
            <w:r>
              <w:t xml:space="preserve">ОК - 2 </w:t>
            </w:r>
          </w:p>
          <w:p w:rsidR="00982573" w:rsidRPr="00457BA8" w:rsidRDefault="0027713C" w:rsidP="0027713C">
            <w:pPr>
              <w:widowControl w:val="0"/>
              <w:suppressAutoHyphens/>
              <w:jc w:val="center"/>
              <w:rPr>
                <w:bCs/>
              </w:rPr>
            </w:pPr>
            <w:r>
              <w:t>ОК - 4</w:t>
            </w:r>
          </w:p>
        </w:tc>
      </w:tr>
      <w:tr w:rsidR="00765887" w:rsidRPr="00457BA8" w:rsidTr="009A7710">
        <w:trPr>
          <w:trHeight w:val="197"/>
        </w:trPr>
        <w:tc>
          <w:tcPr>
            <w:tcW w:w="11766" w:type="dxa"/>
            <w:gridSpan w:val="2"/>
            <w:vAlign w:val="center"/>
          </w:tcPr>
          <w:p w:rsidR="00765887" w:rsidRPr="00457BA8" w:rsidRDefault="00765887" w:rsidP="005E19ED">
            <w:pPr>
              <w:autoSpaceDE w:val="0"/>
              <w:autoSpaceDN w:val="0"/>
              <w:adjustRightInd w:val="0"/>
              <w:rPr>
                <w:b/>
                <w:bCs/>
                <w:color w:val="002060"/>
              </w:rPr>
            </w:pPr>
            <w:r w:rsidRPr="00457BA8">
              <w:rPr>
                <w:b/>
                <w:lang w:eastAsia="en-US"/>
              </w:rPr>
              <w:t>Раздел 4.</w:t>
            </w:r>
            <w:r w:rsidR="005E19ED">
              <w:t xml:space="preserve"> </w:t>
            </w:r>
            <w:r w:rsidR="005E19ED" w:rsidRPr="005E19ED">
              <w:rPr>
                <w:b/>
              </w:rPr>
              <w:t>Экология</w:t>
            </w:r>
            <w:r w:rsidRPr="005E19ED">
              <w:rPr>
                <w:b/>
                <w:lang w:eastAsia="en-US"/>
              </w:rPr>
              <w:t>.</w:t>
            </w:r>
          </w:p>
        </w:tc>
        <w:tc>
          <w:tcPr>
            <w:tcW w:w="1843" w:type="dxa"/>
          </w:tcPr>
          <w:p w:rsidR="00765887" w:rsidRDefault="004C0EF6" w:rsidP="005366F2">
            <w:pPr>
              <w:widowControl w:val="0"/>
              <w:suppressAutoHyphens/>
              <w:jc w:val="center"/>
              <w:rPr>
                <w:b/>
                <w:bCs/>
              </w:rPr>
            </w:pPr>
            <w:r>
              <w:rPr>
                <w:b/>
                <w:bCs/>
              </w:rPr>
              <w:t>10</w:t>
            </w:r>
            <w:r w:rsidR="00765887">
              <w:rPr>
                <w:b/>
                <w:bCs/>
              </w:rPr>
              <w:t>ч</w:t>
            </w:r>
            <w:r w:rsidR="00765887" w:rsidRPr="006B6CE8">
              <w:rPr>
                <w:b/>
                <w:bCs/>
              </w:rPr>
              <w:t xml:space="preserve"> </w:t>
            </w:r>
          </w:p>
          <w:p w:rsidR="00765887" w:rsidRPr="006B6CE8" w:rsidRDefault="004C0EF6" w:rsidP="005366F2">
            <w:pPr>
              <w:widowControl w:val="0"/>
              <w:suppressAutoHyphens/>
              <w:jc w:val="center"/>
              <w:rPr>
                <w:b/>
                <w:bCs/>
              </w:rPr>
            </w:pPr>
            <w:r>
              <w:rPr>
                <w:b/>
                <w:bCs/>
              </w:rPr>
              <w:lastRenderedPageBreak/>
              <w:t>(4+6</w:t>
            </w:r>
            <w:r w:rsidR="00765887">
              <w:rPr>
                <w:b/>
                <w:bCs/>
              </w:rPr>
              <w:t>)</w:t>
            </w:r>
          </w:p>
        </w:tc>
        <w:tc>
          <w:tcPr>
            <w:tcW w:w="1842" w:type="dxa"/>
          </w:tcPr>
          <w:p w:rsidR="00765887" w:rsidRPr="00457BA8" w:rsidRDefault="00765887" w:rsidP="005366F2">
            <w:pPr>
              <w:widowControl w:val="0"/>
              <w:suppressAutoHyphens/>
              <w:jc w:val="center"/>
              <w:rPr>
                <w:bCs/>
              </w:rPr>
            </w:pPr>
          </w:p>
        </w:tc>
      </w:tr>
      <w:tr w:rsidR="000147B5" w:rsidRPr="00457BA8" w:rsidTr="009A7710">
        <w:trPr>
          <w:trHeight w:val="837"/>
        </w:trPr>
        <w:tc>
          <w:tcPr>
            <w:tcW w:w="3686" w:type="dxa"/>
            <w:vMerge w:val="restart"/>
          </w:tcPr>
          <w:p w:rsidR="000147B5" w:rsidRPr="00457BA8" w:rsidRDefault="000147B5" w:rsidP="005E19ED">
            <w:pPr>
              <w:rPr>
                <w:b/>
                <w:bCs/>
              </w:rPr>
            </w:pPr>
            <w:r w:rsidRPr="00457BA8">
              <w:rPr>
                <w:b/>
                <w:bCs/>
              </w:rPr>
              <w:lastRenderedPageBreak/>
              <w:t xml:space="preserve">Тема </w:t>
            </w:r>
            <w:r>
              <w:rPr>
                <w:b/>
                <w:bCs/>
              </w:rPr>
              <w:t>4.</w:t>
            </w:r>
            <w:r w:rsidRPr="00457BA8">
              <w:rPr>
                <w:b/>
                <w:bCs/>
              </w:rPr>
              <w:t>1</w:t>
            </w:r>
            <w:r>
              <w:t xml:space="preserve"> </w:t>
            </w:r>
            <w:r>
              <w:rPr>
                <w:b/>
              </w:rPr>
              <w:t>Экологичес</w:t>
            </w:r>
            <w:r w:rsidRPr="005E19ED">
              <w:rPr>
                <w:b/>
              </w:rPr>
              <w:t>кие факторы и среды жизни</w:t>
            </w:r>
          </w:p>
        </w:tc>
        <w:tc>
          <w:tcPr>
            <w:tcW w:w="8080" w:type="dxa"/>
          </w:tcPr>
          <w:p w:rsidR="000147B5" w:rsidRDefault="000147B5" w:rsidP="005E19ED">
            <w:pPr>
              <w:autoSpaceDE w:val="0"/>
              <w:autoSpaceDN w:val="0"/>
              <w:adjustRightInd w:val="0"/>
            </w:pPr>
            <w:r w:rsidRPr="00457BA8">
              <w:rPr>
                <w:b/>
                <w:lang w:eastAsia="en-US"/>
              </w:rPr>
              <w:t>Содержание:</w:t>
            </w:r>
            <w:r w:rsidRPr="00457BA8">
              <w:rPr>
                <w:lang w:eastAsia="en-US"/>
              </w:rPr>
              <w:t xml:space="preserve"> </w:t>
            </w:r>
            <w:r>
              <w:t xml:space="preserve">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 </w:t>
            </w:r>
          </w:p>
          <w:p w:rsidR="000147B5" w:rsidRPr="00457BA8" w:rsidRDefault="000147B5" w:rsidP="005E19ED">
            <w:pPr>
              <w:autoSpaceDE w:val="0"/>
              <w:autoSpaceDN w:val="0"/>
              <w:adjustRightInd w:val="0"/>
              <w:rPr>
                <w:lang w:eastAsia="en-US"/>
              </w:rPr>
            </w:pPr>
            <w:r>
              <w:t xml:space="preserve">        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w:t>
            </w:r>
          </w:p>
        </w:tc>
        <w:tc>
          <w:tcPr>
            <w:tcW w:w="1843" w:type="dxa"/>
          </w:tcPr>
          <w:p w:rsidR="000147B5" w:rsidRPr="00AF6DE1" w:rsidRDefault="000147B5" w:rsidP="005366F2">
            <w:pPr>
              <w:widowControl w:val="0"/>
              <w:suppressAutoHyphens/>
              <w:jc w:val="center"/>
              <w:rPr>
                <w:bCs/>
              </w:rPr>
            </w:pPr>
            <w:r>
              <w:rPr>
                <w:bCs/>
              </w:rPr>
              <w:t xml:space="preserve"> 2</w:t>
            </w:r>
          </w:p>
        </w:tc>
        <w:tc>
          <w:tcPr>
            <w:tcW w:w="1842" w:type="dxa"/>
            <w:vMerge w:val="restart"/>
          </w:tcPr>
          <w:p w:rsidR="000147B5" w:rsidRPr="00457BA8" w:rsidRDefault="000147B5" w:rsidP="005366F2">
            <w:pPr>
              <w:widowControl w:val="0"/>
              <w:suppressAutoHyphens/>
              <w:jc w:val="center"/>
              <w:rPr>
                <w:bCs/>
              </w:rPr>
            </w:pPr>
          </w:p>
          <w:p w:rsidR="00372AA2" w:rsidRDefault="00372AA2" w:rsidP="005366F2">
            <w:pPr>
              <w:widowControl w:val="0"/>
              <w:suppressAutoHyphens/>
              <w:jc w:val="center"/>
            </w:pPr>
            <w:r>
              <w:t xml:space="preserve">ОК - 1 </w:t>
            </w:r>
          </w:p>
          <w:p w:rsidR="00372AA2" w:rsidRDefault="00372AA2" w:rsidP="005366F2">
            <w:pPr>
              <w:widowControl w:val="0"/>
              <w:suppressAutoHyphens/>
              <w:jc w:val="center"/>
            </w:pPr>
            <w:r>
              <w:t xml:space="preserve">ОК - 2 </w:t>
            </w:r>
          </w:p>
          <w:p w:rsidR="000147B5" w:rsidRPr="00457BA8" w:rsidRDefault="00372AA2" w:rsidP="005366F2">
            <w:pPr>
              <w:widowControl w:val="0"/>
              <w:suppressAutoHyphens/>
              <w:jc w:val="center"/>
              <w:rPr>
                <w:bCs/>
              </w:rPr>
            </w:pPr>
            <w:r>
              <w:t>ОК - 7</w:t>
            </w:r>
          </w:p>
        </w:tc>
      </w:tr>
      <w:tr w:rsidR="000147B5" w:rsidRPr="00457BA8" w:rsidTr="009A7710">
        <w:trPr>
          <w:trHeight w:val="573"/>
        </w:trPr>
        <w:tc>
          <w:tcPr>
            <w:tcW w:w="3686" w:type="dxa"/>
            <w:vMerge/>
            <w:vAlign w:val="center"/>
          </w:tcPr>
          <w:p w:rsidR="000147B5" w:rsidRPr="00457BA8" w:rsidRDefault="000147B5" w:rsidP="005366F2">
            <w:pPr>
              <w:rPr>
                <w:b/>
                <w:bCs/>
              </w:rPr>
            </w:pPr>
          </w:p>
        </w:tc>
        <w:tc>
          <w:tcPr>
            <w:tcW w:w="8080" w:type="dxa"/>
          </w:tcPr>
          <w:p w:rsidR="000147B5" w:rsidRDefault="000147B5" w:rsidP="00F67C12">
            <w:pPr>
              <w:autoSpaceDE w:val="0"/>
              <w:autoSpaceDN w:val="0"/>
              <w:adjustRightInd w:val="0"/>
              <w:rPr>
                <w:b/>
                <w:bCs/>
                <w:iCs/>
                <w:lang w:eastAsia="en-US"/>
              </w:rPr>
            </w:pPr>
            <w:r>
              <w:rPr>
                <w:b/>
                <w:bCs/>
                <w:iCs/>
                <w:lang w:eastAsia="en-US"/>
              </w:rPr>
              <w:t xml:space="preserve">Практическая работа №7: </w:t>
            </w:r>
            <w:r w:rsidR="00034A5A">
              <w:t>Решение практико-ориентированных расчетных заданий по переносу вещества и энергии в экосистемах</w:t>
            </w:r>
          </w:p>
          <w:p w:rsidR="000147B5" w:rsidRPr="00F67C12" w:rsidRDefault="000147B5" w:rsidP="005E19ED">
            <w:pPr>
              <w:autoSpaceDE w:val="0"/>
              <w:autoSpaceDN w:val="0"/>
              <w:adjustRightInd w:val="0"/>
              <w:rPr>
                <w:lang w:eastAsia="en-US"/>
              </w:rPr>
            </w:pPr>
            <w:r w:rsidRPr="00457BA8">
              <w:rPr>
                <w:b/>
                <w:bCs/>
              </w:rPr>
              <w:t>Содержание:</w:t>
            </w:r>
            <w:r>
              <w:rPr>
                <w:b/>
                <w:bCs/>
              </w:rPr>
              <w:t xml:space="preserve"> </w:t>
            </w:r>
            <w: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 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1843" w:type="dxa"/>
          </w:tcPr>
          <w:p w:rsidR="000147B5" w:rsidRPr="00AF6DE1" w:rsidRDefault="000147B5" w:rsidP="005366F2">
            <w:pPr>
              <w:widowControl w:val="0"/>
              <w:suppressAutoHyphens/>
              <w:jc w:val="center"/>
              <w:rPr>
                <w:bCs/>
              </w:rPr>
            </w:pPr>
            <w:r>
              <w:rPr>
                <w:bCs/>
              </w:rPr>
              <w:t>2</w:t>
            </w:r>
          </w:p>
        </w:tc>
        <w:tc>
          <w:tcPr>
            <w:tcW w:w="1842" w:type="dxa"/>
            <w:vMerge/>
          </w:tcPr>
          <w:p w:rsidR="000147B5" w:rsidRPr="00457BA8" w:rsidRDefault="000147B5" w:rsidP="005366F2">
            <w:pPr>
              <w:widowControl w:val="0"/>
              <w:suppressAutoHyphens/>
              <w:jc w:val="center"/>
              <w:rPr>
                <w:bCs/>
              </w:rPr>
            </w:pPr>
          </w:p>
        </w:tc>
      </w:tr>
      <w:tr w:rsidR="000147B5" w:rsidRPr="00457BA8" w:rsidTr="009A7710">
        <w:trPr>
          <w:trHeight w:val="267"/>
        </w:trPr>
        <w:tc>
          <w:tcPr>
            <w:tcW w:w="3686" w:type="dxa"/>
            <w:vMerge w:val="restart"/>
          </w:tcPr>
          <w:p w:rsidR="000147B5" w:rsidRPr="00AD76D4" w:rsidRDefault="000147B5" w:rsidP="005E19ED">
            <w:pPr>
              <w:rPr>
                <w:bCs/>
              </w:rPr>
            </w:pPr>
            <w:r w:rsidRPr="00457BA8">
              <w:rPr>
                <w:b/>
                <w:bCs/>
              </w:rPr>
              <w:t xml:space="preserve">Тема </w:t>
            </w:r>
            <w:r>
              <w:rPr>
                <w:b/>
                <w:bCs/>
              </w:rPr>
              <w:t>4.</w:t>
            </w:r>
            <w:r w:rsidRPr="005E19ED">
              <w:rPr>
                <w:b/>
                <w:bCs/>
              </w:rPr>
              <w:t>2</w:t>
            </w:r>
            <w:r w:rsidRPr="005E19ED">
              <w:rPr>
                <w:b/>
              </w:rPr>
              <w:t xml:space="preserve"> Биосфера - глобальная экологическая система</w:t>
            </w:r>
          </w:p>
        </w:tc>
        <w:tc>
          <w:tcPr>
            <w:tcW w:w="8080" w:type="dxa"/>
          </w:tcPr>
          <w:p w:rsidR="000147B5" w:rsidRDefault="000147B5" w:rsidP="005E19ED">
            <w:pPr>
              <w:autoSpaceDE w:val="0"/>
              <w:autoSpaceDN w:val="0"/>
              <w:adjustRightInd w:val="0"/>
            </w:pPr>
            <w:r w:rsidRPr="00457BA8">
              <w:rPr>
                <w:b/>
                <w:bCs/>
                <w:lang w:eastAsia="en-US"/>
              </w:rPr>
              <w:t xml:space="preserve">Содержание: </w:t>
            </w:r>
            <w: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p w:rsidR="000147B5" w:rsidRDefault="000147B5" w:rsidP="005E19ED">
            <w:pPr>
              <w:autoSpaceDE w:val="0"/>
              <w:autoSpaceDN w:val="0"/>
              <w:adjustRightInd w:val="0"/>
            </w:pPr>
            <w:r>
              <w:t xml:space="preserve">         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w:t>
            </w:r>
          </w:p>
          <w:p w:rsidR="000147B5" w:rsidRDefault="000147B5" w:rsidP="005E19ED">
            <w:pPr>
              <w:autoSpaceDE w:val="0"/>
              <w:autoSpaceDN w:val="0"/>
              <w:adjustRightInd w:val="0"/>
              <w:rPr>
                <w:b/>
                <w:bCs/>
                <w:iCs/>
                <w:lang w:eastAsia="en-US"/>
              </w:rPr>
            </w:pPr>
            <w:r>
              <w:t xml:space="preserve">         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w:t>
            </w:r>
            <w:r>
              <w:lastRenderedPageBreak/>
              <w:t>здоровьесберегающего поведения. Физическая активность и здоровье. Биохимические аспекты рационального питания.</w:t>
            </w:r>
          </w:p>
        </w:tc>
        <w:tc>
          <w:tcPr>
            <w:tcW w:w="1843" w:type="dxa"/>
          </w:tcPr>
          <w:p w:rsidR="000147B5" w:rsidRDefault="000147B5" w:rsidP="005366F2">
            <w:pPr>
              <w:widowControl w:val="0"/>
              <w:suppressAutoHyphens/>
              <w:jc w:val="center"/>
              <w:rPr>
                <w:bCs/>
              </w:rPr>
            </w:pPr>
            <w:r>
              <w:rPr>
                <w:bCs/>
              </w:rPr>
              <w:lastRenderedPageBreak/>
              <w:t>2</w:t>
            </w:r>
          </w:p>
        </w:tc>
        <w:tc>
          <w:tcPr>
            <w:tcW w:w="1842" w:type="dxa"/>
            <w:vMerge w:val="restart"/>
          </w:tcPr>
          <w:p w:rsidR="000147B5" w:rsidRPr="00457BA8" w:rsidRDefault="000147B5" w:rsidP="005366F2">
            <w:pPr>
              <w:widowControl w:val="0"/>
              <w:suppressAutoHyphens/>
              <w:jc w:val="center"/>
              <w:rPr>
                <w:bCs/>
              </w:rPr>
            </w:pPr>
          </w:p>
          <w:p w:rsidR="00764F6F" w:rsidRDefault="00764F6F" w:rsidP="005366F2">
            <w:pPr>
              <w:widowControl w:val="0"/>
              <w:suppressAutoHyphens/>
              <w:jc w:val="center"/>
            </w:pPr>
            <w:r>
              <w:t xml:space="preserve">ОК - 1 </w:t>
            </w:r>
          </w:p>
          <w:p w:rsidR="00764F6F" w:rsidRDefault="00764F6F" w:rsidP="005366F2">
            <w:pPr>
              <w:widowControl w:val="0"/>
              <w:suppressAutoHyphens/>
              <w:jc w:val="center"/>
            </w:pPr>
            <w:r>
              <w:t xml:space="preserve">ОК - 2 </w:t>
            </w:r>
          </w:p>
          <w:p w:rsidR="00764F6F" w:rsidRDefault="00764F6F" w:rsidP="005366F2">
            <w:pPr>
              <w:widowControl w:val="0"/>
              <w:suppressAutoHyphens/>
              <w:jc w:val="center"/>
            </w:pPr>
            <w:r>
              <w:t xml:space="preserve">ОК - 4 </w:t>
            </w:r>
          </w:p>
          <w:p w:rsidR="00764F6F" w:rsidRDefault="00764F6F" w:rsidP="005366F2">
            <w:pPr>
              <w:widowControl w:val="0"/>
              <w:suppressAutoHyphens/>
              <w:jc w:val="center"/>
            </w:pPr>
            <w:r>
              <w:t xml:space="preserve">ОК - 7 </w:t>
            </w:r>
          </w:p>
          <w:p w:rsidR="000147B5" w:rsidRPr="00457BA8" w:rsidRDefault="00764F6F" w:rsidP="005366F2">
            <w:pPr>
              <w:widowControl w:val="0"/>
              <w:suppressAutoHyphens/>
              <w:jc w:val="center"/>
              <w:rPr>
                <w:bCs/>
              </w:rPr>
            </w:pPr>
            <w:r>
              <w:t>ПК</w:t>
            </w:r>
            <w:r w:rsidR="007066D5">
              <w:t xml:space="preserve"> 1.1</w:t>
            </w:r>
          </w:p>
        </w:tc>
      </w:tr>
      <w:tr w:rsidR="000147B5" w:rsidRPr="00457BA8" w:rsidTr="009A7710">
        <w:trPr>
          <w:trHeight w:val="267"/>
        </w:trPr>
        <w:tc>
          <w:tcPr>
            <w:tcW w:w="3686" w:type="dxa"/>
            <w:vMerge/>
            <w:vAlign w:val="center"/>
          </w:tcPr>
          <w:p w:rsidR="000147B5" w:rsidRPr="00457BA8" w:rsidRDefault="000147B5" w:rsidP="005366F2">
            <w:pPr>
              <w:rPr>
                <w:b/>
                <w:bCs/>
              </w:rPr>
            </w:pPr>
          </w:p>
        </w:tc>
        <w:tc>
          <w:tcPr>
            <w:tcW w:w="8080" w:type="dxa"/>
          </w:tcPr>
          <w:p w:rsidR="000147B5" w:rsidRDefault="000147B5" w:rsidP="00C87D17">
            <w:pPr>
              <w:autoSpaceDE w:val="0"/>
              <w:autoSpaceDN w:val="0"/>
              <w:adjustRightInd w:val="0"/>
              <w:rPr>
                <w:b/>
                <w:bCs/>
                <w:iCs/>
                <w:lang w:eastAsia="en-US"/>
              </w:rPr>
            </w:pPr>
            <w:r>
              <w:rPr>
                <w:b/>
                <w:bCs/>
                <w:iCs/>
                <w:lang w:eastAsia="en-US"/>
              </w:rPr>
              <w:t xml:space="preserve">Практическая работа №8: </w:t>
            </w:r>
            <w:r>
              <w:rPr>
                <w:bCs/>
                <w:iCs/>
                <w:lang w:eastAsia="en-US"/>
              </w:rPr>
              <w:t>Определить</w:t>
            </w:r>
            <w:r>
              <w:t xml:space="preserve"> «Отходы производства»</w:t>
            </w:r>
          </w:p>
          <w:p w:rsidR="000147B5" w:rsidRPr="00C419DB" w:rsidRDefault="000147B5" w:rsidP="00C419DB">
            <w:pPr>
              <w:autoSpaceDE w:val="0"/>
              <w:autoSpaceDN w:val="0"/>
              <w:adjustRightInd w:val="0"/>
              <w:rPr>
                <w:b/>
                <w:bCs/>
              </w:rPr>
            </w:pPr>
            <w:r>
              <w:rPr>
                <w:b/>
              </w:rPr>
              <w:t>П</w:t>
            </w:r>
            <w:r w:rsidRPr="00C419DB">
              <w:rPr>
                <w:b/>
              </w:rPr>
              <w:t>рофессионально-ориентированное содержание</w:t>
            </w:r>
            <w:r w:rsidRPr="00C419DB">
              <w:rPr>
                <w:b/>
                <w:bCs/>
              </w:rPr>
              <w:t xml:space="preserve">: </w:t>
            </w:r>
            <w:r>
              <w:t>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на этапах производства, связанные с  профессией</w:t>
            </w:r>
          </w:p>
        </w:tc>
        <w:tc>
          <w:tcPr>
            <w:tcW w:w="1843" w:type="dxa"/>
          </w:tcPr>
          <w:p w:rsidR="000147B5" w:rsidRDefault="000147B5" w:rsidP="005366F2">
            <w:pPr>
              <w:widowControl w:val="0"/>
              <w:suppressAutoHyphens/>
              <w:jc w:val="center"/>
              <w:rPr>
                <w:bCs/>
              </w:rPr>
            </w:pPr>
            <w:r>
              <w:rPr>
                <w:bCs/>
              </w:rPr>
              <w:t>2</w:t>
            </w:r>
          </w:p>
        </w:tc>
        <w:tc>
          <w:tcPr>
            <w:tcW w:w="1842" w:type="dxa"/>
            <w:vMerge/>
          </w:tcPr>
          <w:p w:rsidR="000147B5" w:rsidRPr="00457BA8" w:rsidRDefault="000147B5" w:rsidP="005366F2">
            <w:pPr>
              <w:widowControl w:val="0"/>
              <w:suppressAutoHyphens/>
              <w:jc w:val="center"/>
              <w:rPr>
                <w:bCs/>
              </w:rPr>
            </w:pPr>
          </w:p>
        </w:tc>
      </w:tr>
      <w:tr w:rsidR="000147B5" w:rsidRPr="00457BA8" w:rsidTr="009A7710">
        <w:trPr>
          <w:trHeight w:val="267"/>
        </w:trPr>
        <w:tc>
          <w:tcPr>
            <w:tcW w:w="3686" w:type="dxa"/>
            <w:vMerge/>
            <w:vAlign w:val="center"/>
          </w:tcPr>
          <w:p w:rsidR="000147B5" w:rsidRPr="00457BA8" w:rsidRDefault="000147B5" w:rsidP="005366F2">
            <w:pPr>
              <w:rPr>
                <w:b/>
                <w:bCs/>
              </w:rPr>
            </w:pPr>
          </w:p>
        </w:tc>
        <w:tc>
          <w:tcPr>
            <w:tcW w:w="8080" w:type="dxa"/>
          </w:tcPr>
          <w:p w:rsidR="000147B5" w:rsidRDefault="000147B5" w:rsidP="00B55A06">
            <w:pPr>
              <w:autoSpaceDE w:val="0"/>
              <w:autoSpaceDN w:val="0"/>
              <w:adjustRightInd w:val="0"/>
              <w:rPr>
                <w:b/>
                <w:bCs/>
                <w:iCs/>
                <w:lang w:eastAsia="en-US"/>
              </w:rPr>
            </w:pPr>
            <w:r>
              <w:rPr>
                <w:b/>
                <w:bCs/>
                <w:iCs/>
                <w:lang w:eastAsia="en-US"/>
              </w:rPr>
              <w:t xml:space="preserve">Практическая работа №9: </w:t>
            </w:r>
            <w:r>
              <w:rPr>
                <w:bCs/>
                <w:iCs/>
                <w:lang w:eastAsia="en-US"/>
              </w:rPr>
              <w:t>Определить</w:t>
            </w:r>
            <w:r>
              <w:t xml:space="preserve"> «Снижение работоспособности»</w:t>
            </w:r>
          </w:p>
          <w:p w:rsidR="000147B5" w:rsidRDefault="000147B5" w:rsidP="00B55A06">
            <w:pPr>
              <w:autoSpaceDE w:val="0"/>
              <w:autoSpaceDN w:val="0"/>
              <w:adjustRightInd w:val="0"/>
              <w:rPr>
                <w:b/>
                <w:bCs/>
                <w:iCs/>
                <w:lang w:eastAsia="en-US"/>
              </w:rPr>
            </w:pPr>
            <w:r>
              <w:rPr>
                <w:b/>
              </w:rPr>
              <w:t>П</w:t>
            </w:r>
            <w:r w:rsidRPr="00C419DB">
              <w:rPr>
                <w:b/>
              </w:rPr>
              <w:t>рофессионально-ориентированное содержание</w:t>
            </w:r>
            <w:r w:rsidRPr="00C419DB">
              <w:rPr>
                <w:b/>
                <w:bCs/>
              </w:rPr>
              <w:t xml:space="preserve">: </w:t>
            </w:r>
            <w: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1843" w:type="dxa"/>
          </w:tcPr>
          <w:p w:rsidR="000147B5" w:rsidRDefault="000147B5" w:rsidP="005366F2">
            <w:pPr>
              <w:widowControl w:val="0"/>
              <w:suppressAutoHyphens/>
              <w:jc w:val="center"/>
              <w:rPr>
                <w:bCs/>
              </w:rPr>
            </w:pPr>
            <w:r>
              <w:rPr>
                <w:bCs/>
              </w:rPr>
              <w:t>2</w:t>
            </w:r>
          </w:p>
        </w:tc>
        <w:tc>
          <w:tcPr>
            <w:tcW w:w="1842" w:type="dxa"/>
            <w:vMerge/>
          </w:tcPr>
          <w:p w:rsidR="000147B5" w:rsidRDefault="000147B5" w:rsidP="005366F2">
            <w:pPr>
              <w:widowControl w:val="0"/>
              <w:suppressAutoHyphens/>
              <w:jc w:val="center"/>
              <w:rPr>
                <w:bCs/>
              </w:rPr>
            </w:pPr>
          </w:p>
        </w:tc>
      </w:tr>
      <w:tr w:rsidR="00765887" w:rsidRPr="00457BA8" w:rsidTr="009A7710">
        <w:trPr>
          <w:trHeight w:val="547"/>
        </w:trPr>
        <w:tc>
          <w:tcPr>
            <w:tcW w:w="11766" w:type="dxa"/>
            <w:gridSpan w:val="2"/>
            <w:vAlign w:val="center"/>
          </w:tcPr>
          <w:p w:rsidR="00765887" w:rsidRPr="00457BA8" w:rsidRDefault="00765887" w:rsidP="000147B5">
            <w:pPr>
              <w:autoSpaceDE w:val="0"/>
              <w:autoSpaceDN w:val="0"/>
              <w:adjustRightInd w:val="0"/>
              <w:rPr>
                <w:b/>
                <w:bCs/>
                <w:color w:val="002060"/>
              </w:rPr>
            </w:pPr>
            <w:r w:rsidRPr="00457BA8">
              <w:rPr>
                <w:b/>
                <w:lang w:eastAsia="en-US"/>
              </w:rPr>
              <w:t xml:space="preserve">Раздел </w:t>
            </w:r>
            <w:r>
              <w:rPr>
                <w:b/>
                <w:lang w:eastAsia="en-US"/>
              </w:rPr>
              <w:t xml:space="preserve"> </w:t>
            </w:r>
            <w:r w:rsidRPr="00457BA8">
              <w:rPr>
                <w:b/>
                <w:lang w:eastAsia="en-US"/>
              </w:rPr>
              <w:t>5</w:t>
            </w:r>
            <w:r w:rsidR="000147B5">
              <w:rPr>
                <w:b/>
                <w:lang w:eastAsia="en-US"/>
              </w:rPr>
              <w:t>.</w:t>
            </w:r>
            <w:r w:rsidR="000147B5" w:rsidRPr="000147B5">
              <w:rPr>
                <w:b/>
              </w:rPr>
              <w:t xml:space="preserve"> Биология в жизни</w:t>
            </w:r>
          </w:p>
        </w:tc>
        <w:tc>
          <w:tcPr>
            <w:tcW w:w="1843" w:type="dxa"/>
          </w:tcPr>
          <w:p w:rsidR="00765887" w:rsidRDefault="000147B5" w:rsidP="005366F2">
            <w:pPr>
              <w:widowControl w:val="0"/>
              <w:suppressAutoHyphens/>
              <w:jc w:val="center"/>
              <w:rPr>
                <w:b/>
                <w:bCs/>
              </w:rPr>
            </w:pPr>
            <w:r>
              <w:rPr>
                <w:b/>
                <w:bCs/>
              </w:rPr>
              <w:t>4</w:t>
            </w:r>
            <w:r w:rsidR="00765887">
              <w:rPr>
                <w:b/>
                <w:bCs/>
              </w:rPr>
              <w:t>ч</w:t>
            </w:r>
          </w:p>
          <w:p w:rsidR="00765887" w:rsidRPr="00EB003A" w:rsidRDefault="000147B5" w:rsidP="005366F2">
            <w:pPr>
              <w:widowControl w:val="0"/>
              <w:suppressAutoHyphens/>
              <w:jc w:val="center"/>
              <w:rPr>
                <w:b/>
                <w:bCs/>
              </w:rPr>
            </w:pPr>
            <w:r>
              <w:rPr>
                <w:b/>
                <w:bCs/>
              </w:rPr>
              <w:t>(2+2</w:t>
            </w:r>
            <w:r w:rsidR="00765887">
              <w:rPr>
                <w:b/>
                <w:bCs/>
              </w:rPr>
              <w:t>)</w:t>
            </w:r>
          </w:p>
        </w:tc>
        <w:tc>
          <w:tcPr>
            <w:tcW w:w="1842" w:type="dxa"/>
          </w:tcPr>
          <w:p w:rsidR="00765887" w:rsidRPr="00457BA8" w:rsidRDefault="00765887" w:rsidP="005366F2">
            <w:pPr>
              <w:widowControl w:val="0"/>
              <w:suppressAutoHyphens/>
              <w:jc w:val="center"/>
              <w:rPr>
                <w:bCs/>
              </w:rPr>
            </w:pPr>
          </w:p>
        </w:tc>
      </w:tr>
      <w:tr w:rsidR="00764F6F" w:rsidRPr="00457BA8" w:rsidTr="009A7710">
        <w:trPr>
          <w:trHeight w:val="877"/>
        </w:trPr>
        <w:tc>
          <w:tcPr>
            <w:tcW w:w="3686" w:type="dxa"/>
            <w:vMerge w:val="restart"/>
          </w:tcPr>
          <w:p w:rsidR="00764F6F" w:rsidRDefault="00764F6F" w:rsidP="000147B5">
            <w:pPr>
              <w:rPr>
                <w:b/>
                <w:bCs/>
                <w:lang w:eastAsia="en-US"/>
              </w:rPr>
            </w:pPr>
            <w:r w:rsidRPr="00457BA8">
              <w:rPr>
                <w:b/>
                <w:bCs/>
              </w:rPr>
              <w:t xml:space="preserve">Тема </w:t>
            </w:r>
            <w:r>
              <w:rPr>
                <w:b/>
                <w:bCs/>
              </w:rPr>
              <w:t>5.</w:t>
            </w:r>
            <w:r w:rsidRPr="00457BA8">
              <w:rPr>
                <w:b/>
                <w:bCs/>
              </w:rPr>
              <w:t>1</w:t>
            </w:r>
            <w:r>
              <w:rPr>
                <w:b/>
                <w:bCs/>
              </w:rPr>
              <w:t xml:space="preserve"> </w:t>
            </w:r>
          </w:p>
          <w:p w:rsidR="00764F6F" w:rsidRPr="000147B5" w:rsidRDefault="00764F6F" w:rsidP="00E862E9">
            <w:pPr>
              <w:autoSpaceDE w:val="0"/>
              <w:autoSpaceDN w:val="0"/>
              <w:adjustRightInd w:val="0"/>
              <w:rPr>
                <w:b/>
                <w:bCs/>
                <w:lang w:eastAsia="en-US"/>
              </w:rPr>
            </w:pPr>
            <w:r>
              <w:rPr>
                <w:b/>
              </w:rPr>
              <w:t>Биотехноло</w:t>
            </w:r>
            <w:r w:rsidRPr="000147B5">
              <w:rPr>
                <w:b/>
              </w:rPr>
              <w:t>гии в жизни каждог</w:t>
            </w:r>
            <w:r>
              <w:rPr>
                <w:b/>
              </w:rPr>
              <w:t>о</w:t>
            </w:r>
          </w:p>
          <w:p w:rsidR="00764F6F" w:rsidRPr="00457BA8" w:rsidRDefault="00764F6F" w:rsidP="00E862E9">
            <w:pPr>
              <w:autoSpaceDE w:val="0"/>
              <w:autoSpaceDN w:val="0"/>
              <w:adjustRightInd w:val="0"/>
              <w:rPr>
                <w:b/>
                <w:lang w:eastAsia="en-US"/>
              </w:rPr>
            </w:pPr>
          </w:p>
        </w:tc>
        <w:tc>
          <w:tcPr>
            <w:tcW w:w="8080" w:type="dxa"/>
          </w:tcPr>
          <w:p w:rsidR="00764F6F" w:rsidRPr="00457BA8" w:rsidRDefault="00764F6F" w:rsidP="000147B5">
            <w:pPr>
              <w:autoSpaceDE w:val="0"/>
              <w:autoSpaceDN w:val="0"/>
              <w:adjustRightInd w:val="0"/>
              <w:rPr>
                <w:b/>
                <w:bCs/>
                <w:lang w:eastAsia="en-US"/>
              </w:rPr>
            </w:pPr>
            <w:r w:rsidRPr="00457BA8">
              <w:rPr>
                <w:b/>
                <w:bCs/>
                <w:lang w:eastAsia="en-US"/>
              </w:rPr>
              <w:t xml:space="preserve">Содержание: </w:t>
            </w:r>
            <w: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1843" w:type="dxa"/>
          </w:tcPr>
          <w:p w:rsidR="00764F6F" w:rsidRPr="00B44B1F" w:rsidRDefault="00764F6F" w:rsidP="005366F2">
            <w:pPr>
              <w:widowControl w:val="0"/>
              <w:suppressAutoHyphens/>
              <w:jc w:val="center"/>
              <w:rPr>
                <w:bCs/>
              </w:rPr>
            </w:pPr>
            <w:r>
              <w:rPr>
                <w:bCs/>
              </w:rPr>
              <w:t>2</w:t>
            </w:r>
          </w:p>
          <w:p w:rsidR="00764F6F" w:rsidRPr="00457BA8" w:rsidRDefault="00764F6F" w:rsidP="005366F2">
            <w:pPr>
              <w:widowControl w:val="0"/>
              <w:suppressAutoHyphens/>
              <w:jc w:val="center"/>
              <w:rPr>
                <w:b/>
                <w:bCs/>
              </w:rPr>
            </w:pPr>
          </w:p>
          <w:p w:rsidR="00764F6F" w:rsidRPr="007865CF" w:rsidRDefault="00764F6F" w:rsidP="005366F2">
            <w:pPr>
              <w:widowControl w:val="0"/>
              <w:suppressAutoHyphens/>
              <w:jc w:val="center"/>
              <w:rPr>
                <w:bCs/>
              </w:rPr>
            </w:pPr>
          </w:p>
        </w:tc>
        <w:tc>
          <w:tcPr>
            <w:tcW w:w="1842" w:type="dxa"/>
            <w:vMerge w:val="restart"/>
          </w:tcPr>
          <w:p w:rsidR="00764F6F" w:rsidRPr="00457BA8" w:rsidRDefault="00764F6F" w:rsidP="005366F2">
            <w:pPr>
              <w:widowControl w:val="0"/>
              <w:suppressAutoHyphens/>
              <w:jc w:val="center"/>
              <w:rPr>
                <w:bCs/>
              </w:rPr>
            </w:pPr>
          </w:p>
          <w:p w:rsidR="00B335FB" w:rsidRDefault="00B335FB" w:rsidP="005366F2">
            <w:pPr>
              <w:widowControl w:val="0"/>
              <w:suppressAutoHyphens/>
              <w:jc w:val="center"/>
            </w:pPr>
            <w:r>
              <w:t xml:space="preserve">ОК - 1 </w:t>
            </w:r>
          </w:p>
          <w:p w:rsidR="00B335FB" w:rsidRDefault="00B335FB" w:rsidP="005366F2">
            <w:pPr>
              <w:widowControl w:val="0"/>
              <w:suppressAutoHyphens/>
              <w:jc w:val="center"/>
            </w:pPr>
            <w:r>
              <w:t xml:space="preserve">ОК - 2 </w:t>
            </w:r>
          </w:p>
          <w:p w:rsidR="00B335FB" w:rsidRDefault="00B335FB" w:rsidP="005366F2">
            <w:pPr>
              <w:widowControl w:val="0"/>
              <w:suppressAutoHyphens/>
              <w:jc w:val="center"/>
            </w:pPr>
            <w:r>
              <w:t xml:space="preserve">ОК - 4 </w:t>
            </w:r>
          </w:p>
          <w:p w:rsidR="00B335FB" w:rsidRDefault="00B335FB" w:rsidP="005366F2">
            <w:pPr>
              <w:widowControl w:val="0"/>
              <w:suppressAutoHyphens/>
              <w:jc w:val="center"/>
            </w:pPr>
            <w:r>
              <w:t xml:space="preserve">ОК - 7 </w:t>
            </w:r>
          </w:p>
          <w:p w:rsidR="00764F6F" w:rsidRPr="00457BA8" w:rsidRDefault="00B335FB" w:rsidP="005366F2">
            <w:pPr>
              <w:widowControl w:val="0"/>
              <w:suppressAutoHyphens/>
              <w:jc w:val="center"/>
              <w:rPr>
                <w:bCs/>
              </w:rPr>
            </w:pPr>
            <w:r>
              <w:t xml:space="preserve">ПК </w:t>
            </w:r>
            <w:r w:rsidR="007066D5">
              <w:t>1.1</w:t>
            </w:r>
          </w:p>
        </w:tc>
      </w:tr>
      <w:tr w:rsidR="00764F6F" w:rsidRPr="00457BA8" w:rsidTr="009A7710">
        <w:trPr>
          <w:trHeight w:val="562"/>
        </w:trPr>
        <w:tc>
          <w:tcPr>
            <w:tcW w:w="3686" w:type="dxa"/>
            <w:vMerge/>
          </w:tcPr>
          <w:p w:rsidR="00764F6F" w:rsidRDefault="00764F6F" w:rsidP="00E862E9">
            <w:pPr>
              <w:autoSpaceDE w:val="0"/>
              <w:autoSpaceDN w:val="0"/>
              <w:adjustRightInd w:val="0"/>
              <w:rPr>
                <w:b/>
                <w:lang w:eastAsia="en-US"/>
              </w:rPr>
            </w:pPr>
          </w:p>
        </w:tc>
        <w:tc>
          <w:tcPr>
            <w:tcW w:w="8080" w:type="dxa"/>
          </w:tcPr>
          <w:p w:rsidR="00764F6F" w:rsidRDefault="00764F6F" w:rsidP="000147B5">
            <w:pPr>
              <w:autoSpaceDE w:val="0"/>
              <w:autoSpaceDN w:val="0"/>
              <w:adjustRightInd w:val="0"/>
              <w:rPr>
                <w:b/>
                <w:bCs/>
                <w:iCs/>
                <w:lang w:eastAsia="en-US"/>
              </w:rPr>
            </w:pPr>
            <w:r>
              <w:rPr>
                <w:b/>
                <w:bCs/>
                <w:iCs/>
                <w:lang w:eastAsia="en-US"/>
              </w:rPr>
              <w:t xml:space="preserve">Практическая работа №10: </w:t>
            </w:r>
            <w:r w:rsidR="00CD6B41">
              <w:t>Поиск и анализ информации аспектов  развития биотехнологий и применение их в жизни человека</w:t>
            </w:r>
          </w:p>
          <w:p w:rsidR="00764F6F" w:rsidRPr="005B4F1B" w:rsidRDefault="00764F6F" w:rsidP="000147B5">
            <w:pPr>
              <w:autoSpaceDE w:val="0"/>
              <w:autoSpaceDN w:val="0"/>
              <w:adjustRightInd w:val="0"/>
              <w:rPr>
                <w:b/>
              </w:rPr>
            </w:pPr>
            <w:r>
              <w:rPr>
                <w:b/>
              </w:rPr>
              <w:t>П</w:t>
            </w:r>
            <w:r w:rsidRPr="00C419DB">
              <w:rPr>
                <w:b/>
              </w:rPr>
              <w:t>рофессионально-ориентированное содержание</w:t>
            </w:r>
            <w:r w:rsidRPr="00C419DB">
              <w:rPr>
                <w:b/>
                <w:bCs/>
              </w:rPr>
              <w:t xml:space="preserve">: </w:t>
            </w:r>
            <w:r>
              <w:t xml:space="preserve">Этические аспекты развития биотехнологий и применение их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 </w:t>
            </w:r>
          </w:p>
        </w:tc>
        <w:tc>
          <w:tcPr>
            <w:tcW w:w="1843" w:type="dxa"/>
          </w:tcPr>
          <w:p w:rsidR="00764F6F" w:rsidRPr="007B0AC2" w:rsidRDefault="00764F6F" w:rsidP="005366F2">
            <w:pPr>
              <w:widowControl w:val="0"/>
              <w:suppressAutoHyphens/>
              <w:jc w:val="center"/>
              <w:rPr>
                <w:bCs/>
              </w:rPr>
            </w:pPr>
            <w:r>
              <w:rPr>
                <w:bCs/>
              </w:rPr>
              <w:t>2</w:t>
            </w:r>
          </w:p>
        </w:tc>
        <w:tc>
          <w:tcPr>
            <w:tcW w:w="1842" w:type="dxa"/>
            <w:vMerge/>
          </w:tcPr>
          <w:p w:rsidR="00764F6F" w:rsidRPr="00457BA8" w:rsidRDefault="00764F6F" w:rsidP="005366F2">
            <w:pPr>
              <w:widowControl w:val="0"/>
              <w:suppressAutoHyphens/>
              <w:jc w:val="center"/>
              <w:rPr>
                <w:bCs/>
              </w:rPr>
            </w:pPr>
          </w:p>
        </w:tc>
      </w:tr>
      <w:tr w:rsidR="00CF5FA6" w:rsidRPr="0072732C" w:rsidTr="009A7710">
        <w:tblPrEx>
          <w:tblLook w:val="04A0"/>
        </w:tblPrEx>
        <w:tc>
          <w:tcPr>
            <w:tcW w:w="3686" w:type="dxa"/>
          </w:tcPr>
          <w:p w:rsidR="00CF5FA6" w:rsidRPr="0072732C" w:rsidRDefault="00CF5FA6" w:rsidP="00963BE3">
            <w:pPr>
              <w:snapToGrid w:val="0"/>
              <w:spacing w:line="228" w:lineRule="auto"/>
              <w:rPr>
                <w:b/>
              </w:rPr>
            </w:pPr>
            <w:r w:rsidRPr="0072732C">
              <w:rPr>
                <w:b/>
              </w:rPr>
              <w:t xml:space="preserve">Промежуточная аттестация </w:t>
            </w:r>
          </w:p>
        </w:tc>
        <w:tc>
          <w:tcPr>
            <w:tcW w:w="8080" w:type="dxa"/>
          </w:tcPr>
          <w:p w:rsidR="00CF5FA6" w:rsidRPr="0072732C" w:rsidRDefault="00765887" w:rsidP="00963BE3">
            <w:pPr>
              <w:autoSpaceDE w:val="0"/>
              <w:autoSpaceDN w:val="0"/>
              <w:adjustRightInd w:val="0"/>
              <w:rPr>
                <w:b/>
              </w:rPr>
            </w:pPr>
            <w:r>
              <w:rPr>
                <w:b/>
              </w:rPr>
              <w:t>Дифференцированный зачет</w:t>
            </w:r>
          </w:p>
        </w:tc>
        <w:tc>
          <w:tcPr>
            <w:tcW w:w="1843" w:type="dxa"/>
          </w:tcPr>
          <w:p w:rsidR="00CF5FA6" w:rsidRPr="0072732C" w:rsidRDefault="00765887" w:rsidP="00963BE3">
            <w:pPr>
              <w:jc w:val="center"/>
              <w:rPr>
                <w:b/>
              </w:rPr>
            </w:pPr>
            <w:r>
              <w:rPr>
                <w:b/>
              </w:rPr>
              <w:t>2</w:t>
            </w:r>
          </w:p>
        </w:tc>
        <w:tc>
          <w:tcPr>
            <w:tcW w:w="1842" w:type="dxa"/>
          </w:tcPr>
          <w:p w:rsidR="00CF5FA6" w:rsidRPr="0072732C" w:rsidRDefault="00CF5FA6" w:rsidP="00963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CF5FA6" w:rsidRPr="0072732C" w:rsidTr="00B44B1F">
        <w:tblPrEx>
          <w:tblLook w:val="04A0"/>
        </w:tblPrEx>
        <w:tc>
          <w:tcPr>
            <w:tcW w:w="15451" w:type="dxa"/>
            <w:gridSpan w:val="4"/>
          </w:tcPr>
          <w:p w:rsidR="00CF5FA6" w:rsidRPr="0072732C" w:rsidRDefault="00765887" w:rsidP="009A7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 w:name="_GoBack" w:colFirst="0" w:colLast="0"/>
            <w:r>
              <w:rPr>
                <w:b/>
              </w:rPr>
              <w:t>ИТОГО – 40 часов</w:t>
            </w:r>
          </w:p>
        </w:tc>
      </w:tr>
      <w:bookmarkEnd w:id="1"/>
    </w:tbl>
    <w:p w:rsidR="00982573" w:rsidRDefault="00982573" w:rsidP="000423B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aps/>
        </w:rPr>
        <w:sectPr w:rsidR="00982573" w:rsidSect="005366F2">
          <w:pgSz w:w="16838" w:h="11906" w:orient="landscape"/>
          <w:pgMar w:top="567" w:right="1134" w:bottom="850" w:left="1134" w:header="708" w:footer="708" w:gutter="0"/>
          <w:cols w:space="708"/>
          <w:docGrid w:linePitch="360"/>
        </w:sectPr>
      </w:pPr>
    </w:p>
    <w:p w:rsidR="00982573" w:rsidRDefault="00B44B1F" w:rsidP="00B44B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center"/>
        <w:rPr>
          <w:rFonts w:ascii="Times New Roman" w:hAnsi="Times New Roman"/>
          <w:caps/>
          <w:color w:val="auto"/>
          <w:sz w:val="24"/>
          <w:szCs w:val="24"/>
        </w:rPr>
      </w:pPr>
      <w:r w:rsidRPr="00B44B1F">
        <w:rPr>
          <w:rFonts w:ascii="Times New Roman" w:hAnsi="Times New Roman"/>
          <w:bCs w:val="0"/>
          <w:caps/>
          <w:color w:val="auto"/>
          <w:sz w:val="24"/>
          <w:szCs w:val="24"/>
        </w:rPr>
        <w:lastRenderedPageBreak/>
        <w:t>3.</w:t>
      </w:r>
      <w:r>
        <w:rPr>
          <w:rFonts w:ascii="Times New Roman" w:hAnsi="Times New Roman"/>
          <w:caps/>
          <w:color w:val="auto"/>
          <w:sz w:val="24"/>
          <w:szCs w:val="24"/>
        </w:rPr>
        <w:t xml:space="preserve"> </w:t>
      </w:r>
      <w:r w:rsidR="00982573" w:rsidRPr="00536A7F">
        <w:rPr>
          <w:rFonts w:ascii="Times New Roman" w:hAnsi="Times New Roman"/>
          <w:caps/>
          <w:color w:val="auto"/>
          <w:sz w:val="24"/>
          <w:szCs w:val="24"/>
        </w:rPr>
        <w:t>условия</w:t>
      </w:r>
      <w:r w:rsidR="00982573" w:rsidRPr="00E034B1">
        <w:rPr>
          <w:rFonts w:ascii="Times New Roman" w:hAnsi="Times New Roman"/>
          <w:caps/>
          <w:color w:val="auto"/>
          <w:sz w:val="24"/>
          <w:szCs w:val="24"/>
        </w:rPr>
        <w:t xml:space="preserve"> реализации программы дисциплины</w:t>
      </w:r>
    </w:p>
    <w:p w:rsidR="00982573" w:rsidRPr="00932369" w:rsidRDefault="00982573" w:rsidP="00932369"/>
    <w:p w:rsidR="00982573" w:rsidRDefault="00982573" w:rsidP="00495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ind w:left="567"/>
        <w:jc w:val="both"/>
        <w:rPr>
          <w:b/>
          <w:bCs/>
        </w:rPr>
      </w:pPr>
      <w:r>
        <w:rPr>
          <w:b/>
          <w:bCs/>
        </w:rPr>
        <w:t>3.1 Требования к минимальному материально-техническому обеспечению реализации общеобразовательной дисциплины</w:t>
      </w:r>
    </w:p>
    <w:p w:rsidR="00982573" w:rsidRDefault="00982573" w:rsidP="004945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jc w:val="both"/>
        <w:rPr>
          <w:bCs/>
        </w:rPr>
      </w:pPr>
    </w:p>
    <w:p w:rsidR="00982573" w:rsidRPr="00932369" w:rsidRDefault="00982573" w:rsidP="00932369">
      <w:pPr>
        <w:ind w:left="600"/>
        <w:rPr>
          <w:u w:val="single"/>
        </w:rPr>
      </w:pPr>
      <w:r w:rsidRPr="00932369">
        <w:rPr>
          <w:u w:val="single"/>
        </w:rPr>
        <w:t>Оборудование учебного кабинета:</w:t>
      </w:r>
    </w:p>
    <w:p w:rsidR="00982573" w:rsidRPr="00D21ECF" w:rsidRDefault="00982573" w:rsidP="00932369">
      <w:pPr>
        <w:numPr>
          <w:ilvl w:val="0"/>
          <w:numId w:val="14"/>
        </w:numPr>
        <w:spacing w:line="225" w:lineRule="atLeast"/>
        <w:ind w:left="600" w:right="225"/>
      </w:pPr>
      <w:r w:rsidRPr="00D21ECF">
        <w:t>посадочные места по количеству обучающихся;</w:t>
      </w:r>
    </w:p>
    <w:p w:rsidR="00982573" w:rsidRPr="00D21ECF" w:rsidRDefault="00982573" w:rsidP="00932369">
      <w:pPr>
        <w:numPr>
          <w:ilvl w:val="0"/>
          <w:numId w:val="14"/>
        </w:numPr>
        <w:spacing w:line="225" w:lineRule="atLeast"/>
        <w:ind w:left="600" w:right="225"/>
      </w:pPr>
      <w:r w:rsidRPr="00D21ECF">
        <w:t>рабочее место преподавателя;</w:t>
      </w:r>
    </w:p>
    <w:p w:rsidR="00982573" w:rsidRPr="00D21ECF" w:rsidRDefault="00982573" w:rsidP="00154818">
      <w:pPr>
        <w:numPr>
          <w:ilvl w:val="0"/>
          <w:numId w:val="14"/>
        </w:numPr>
        <w:spacing w:before="100" w:beforeAutospacing="1" w:after="100" w:afterAutospacing="1" w:line="225" w:lineRule="atLeast"/>
        <w:ind w:left="600" w:right="225"/>
      </w:pPr>
      <w:r w:rsidRPr="00D21ECF">
        <w:t xml:space="preserve">натуральные объекты (живые </w:t>
      </w:r>
      <w:r>
        <w:t>растения и животные, коллекции,</w:t>
      </w:r>
      <w:r w:rsidR="00494557">
        <w:t xml:space="preserve"> </w:t>
      </w:r>
      <w:r w:rsidRPr="00D21ECF">
        <w:t>гербарии и пр.);</w:t>
      </w:r>
    </w:p>
    <w:p w:rsidR="00982573" w:rsidRPr="00D21ECF" w:rsidRDefault="00982573" w:rsidP="00154818">
      <w:pPr>
        <w:numPr>
          <w:ilvl w:val="0"/>
          <w:numId w:val="14"/>
        </w:numPr>
        <w:spacing w:before="100" w:beforeAutospacing="1" w:after="100" w:afterAutospacing="1" w:line="225" w:lineRule="atLeast"/>
        <w:ind w:left="600" w:right="225"/>
      </w:pPr>
      <w:r w:rsidRPr="00D21ECF">
        <w:t>муляжи, модели, таблицы;</w:t>
      </w:r>
    </w:p>
    <w:p w:rsidR="00982573" w:rsidRPr="00D21ECF" w:rsidRDefault="00982573" w:rsidP="00154818">
      <w:pPr>
        <w:numPr>
          <w:ilvl w:val="0"/>
          <w:numId w:val="14"/>
        </w:numPr>
        <w:spacing w:before="100" w:beforeAutospacing="1" w:after="100" w:afterAutospacing="1" w:line="225" w:lineRule="atLeast"/>
        <w:ind w:left="600" w:right="225"/>
      </w:pPr>
      <w:r w:rsidRPr="00D21ECF">
        <w:t>пособия на печатной основе (таблицы, карты, учебники, дидактический материал и т.д.);</w:t>
      </w:r>
    </w:p>
    <w:p w:rsidR="00982573" w:rsidRPr="002A3099" w:rsidRDefault="00982573" w:rsidP="00932369">
      <w:pPr>
        <w:numPr>
          <w:ilvl w:val="0"/>
          <w:numId w:val="14"/>
        </w:numPr>
        <w:spacing w:before="100" w:beforeAutospacing="1" w:after="100" w:afterAutospacing="1" w:line="225" w:lineRule="atLeast"/>
        <w:ind w:left="601" w:right="225"/>
        <w:rPr>
          <w:u w:val="single"/>
        </w:rPr>
      </w:pPr>
      <w:r w:rsidRPr="00D21ECF">
        <w:t>экранно-звуковые средства обучения (ЭЗСО): видеофильмы (кинофильмы</w:t>
      </w:r>
      <w:r>
        <w:t>)</w:t>
      </w:r>
    </w:p>
    <w:p w:rsidR="00982573" w:rsidRPr="002A3099" w:rsidRDefault="00982573" w:rsidP="002A3099">
      <w:pPr>
        <w:spacing w:before="100" w:beforeAutospacing="1" w:after="100" w:afterAutospacing="1" w:line="225" w:lineRule="atLeast"/>
        <w:ind w:left="601" w:right="225"/>
        <w:rPr>
          <w:u w:val="single"/>
        </w:rPr>
      </w:pPr>
      <w:r w:rsidRPr="002A3099">
        <w:rPr>
          <w:u w:val="single"/>
        </w:rPr>
        <w:t>Технические средства обучения:</w:t>
      </w:r>
    </w:p>
    <w:p w:rsidR="00982573" w:rsidRPr="00D21ECF" w:rsidRDefault="00982573" w:rsidP="00932369">
      <w:pPr>
        <w:numPr>
          <w:ilvl w:val="0"/>
          <w:numId w:val="15"/>
        </w:numPr>
        <w:spacing w:line="225" w:lineRule="atLeast"/>
        <w:ind w:left="601" w:right="225"/>
      </w:pPr>
      <w:r w:rsidRPr="00D21ECF">
        <w:t>компьютер  с лицензионным программным обеспечением;</w:t>
      </w:r>
    </w:p>
    <w:p w:rsidR="00982573" w:rsidRDefault="00982573" w:rsidP="00154818">
      <w:pPr>
        <w:numPr>
          <w:ilvl w:val="0"/>
          <w:numId w:val="15"/>
        </w:numPr>
        <w:spacing w:before="100" w:beforeAutospacing="1" w:after="100" w:afterAutospacing="1" w:line="225" w:lineRule="atLeast"/>
        <w:ind w:left="600" w:right="225"/>
      </w:pPr>
      <w:r w:rsidRPr="00D21ECF">
        <w:t>доска</w:t>
      </w:r>
      <w:r>
        <w:t xml:space="preserve"> учебная</w:t>
      </w:r>
    </w:p>
    <w:p w:rsidR="00982573" w:rsidRDefault="00982573" w:rsidP="00154818">
      <w:pPr>
        <w:spacing w:before="100" w:beforeAutospacing="1" w:after="100" w:afterAutospacing="1" w:line="225" w:lineRule="atLeast"/>
        <w:ind w:right="225"/>
      </w:pPr>
    </w:p>
    <w:p w:rsidR="00982573" w:rsidRPr="00932369" w:rsidRDefault="00982573" w:rsidP="00932369">
      <w:pPr>
        <w:spacing w:before="100" w:beforeAutospacing="1" w:after="100" w:afterAutospacing="1" w:line="225" w:lineRule="atLeast"/>
        <w:ind w:right="225"/>
        <w:rPr>
          <w:b/>
        </w:rPr>
      </w:pPr>
      <w:r w:rsidRPr="00154818">
        <w:rPr>
          <w:b/>
        </w:rPr>
        <w:t>3. 2 Информационное обеспечение обучения</w:t>
      </w:r>
    </w:p>
    <w:p w:rsidR="00982573" w:rsidRPr="00154818" w:rsidRDefault="00982573" w:rsidP="00932369">
      <w:pPr>
        <w:spacing w:before="75" w:after="75"/>
        <w:ind w:firstLine="600"/>
      </w:pPr>
      <w:r w:rsidRPr="00154818">
        <w:t>Перечень рекомендуемых учебных изданий, Интернет-ресурсов, дополнительной литературы</w:t>
      </w:r>
    </w:p>
    <w:p w:rsidR="00982573" w:rsidRPr="00932369" w:rsidRDefault="00982573" w:rsidP="00154818">
      <w:pPr>
        <w:spacing w:before="75" w:after="75"/>
        <w:ind w:left="600"/>
        <w:rPr>
          <w:b/>
        </w:rPr>
      </w:pPr>
      <w:r w:rsidRPr="00932369">
        <w:rPr>
          <w:b/>
        </w:rPr>
        <w:t>Основные источники:</w:t>
      </w:r>
    </w:p>
    <w:p w:rsidR="00802F88" w:rsidRPr="00802F88" w:rsidRDefault="00802F88" w:rsidP="00802F88">
      <w:pPr>
        <w:autoSpaceDE w:val="0"/>
        <w:autoSpaceDN w:val="0"/>
        <w:adjustRightInd w:val="0"/>
        <w:ind w:left="426"/>
        <w:rPr>
          <w:rFonts w:eastAsia="Calibri"/>
        </w:rPr>
      </w:pPr>
      <w:r>
        <w:rPr>
          <w:rFonts w:eastAsia="Calibri"/>
          <w:iCs/>
        </w:rPr>
        <w:t xml:space="preserve">1. </w:t>
      </w:r>
      <w:r w:rsidRPr="00802F88">
        <w:rPr>
          <w:rFonts w:eastAsia="Calibri"/>
          <w:iCs/>
        </w:rPr>
        <w:t>Беляев Д. К., Дымшиц Г.М</w:t>
      </w:r>
      <w:r w:rsidRPr="00802F88">
        <w:rPr>
          <w:rFonts w:eastAsia="Calibri"/>
        </w:rPr>
        <w:t xml:space="preserve">., </w:t>
      </w:r>
      <w:r w:rsidRPr="00802F88">
        <w:rPr>
          <w:rFonts w:eastAsia="Calibri"/>
          <w:iCs/>
        </w:rPr>
        <w:t>Кузнецова Л.Н</w:t>
      </w:r>
      <w:r w:rsidRPr="00802F88">
        <w:rPr>
          <w:rFonts w:eastAsia="Calibri"/>
        </w:rPr>
        <w:t xml:space="preserve">. </w:t>
      </w:r>
      <w:r w:rsidRPr="00802F88">
        <w:rPr>
          <w:rFonts w:eastAsia="Calibri"/>
          <w:iCs/>
        </w:rPr>
        <w:t xml:space="preserve">и др. </w:t>
      </w:r>
      <w:r w:rsidRPr="00802F88">
        <w:rPr>
          <w:rFonts w:eastAsia="Calibri"/>
        </w:rPr>
        <w:t>Биология (базовый уровень). 10 класс. —</w:t>
      </w:r>
    </w:p>
    <w:p w:rsidR="00802F88" w:rsidRPr="00802F88" w:rsidRDefault="00802F88" w:rsidP="00802F88">
      <w:pPr>
        <w:autoSpaceDE w:val="0"/>
        <w:autoSpaceDN w:val="0"/>
        <w:adjustRightInd w:val="0"/>
        <w:ind w:left="426" w:hanging="426"/>
        <w:rPr>
          <w:rFonts w:eastAsia="Calibri"/>
        </w:rPr>
      </w:pPr>
      <w:r w:rsidRPr="00802F88">
        <w:rPr>
          <w:rFonts w:eastAsia="Calibri"/>
        </w:rPr>
        <w:t>М., 2014.</w:t>
      </w:r>
    </w:p>
    <w:p w:rsidR="00802F88" w:rsidRPr="00802F88" w:rsidRDefault="00802F88" w:rsidP="00802F88">
      <w:pPr>
        <w:autoSpaceDE w:val="0"/>
        <w:autoSpaceDN w:val="0"/>
        <w:adjustRightInd w:val="0"/>
        <w:ind w:left="426"/>
        <w:rPr>
          <w:rFonts w:eastAsia="Calibri"/>
        </w:rPr>
      </w:pPr>
      <w:r>
        <w:rPr>
          <w:rFonts w:eastAsia="Calibri"/>
          <w:iCs/>
        </w:rPr>
        <w:t xml:space="preserve">2. </w:t>
      </w:r>
      <w:r w:rsidRPr="00802F88">
        <w:rPr>
          <w:rFonts w:eastAsia="Calibri"/>
          <w:iCs/>
        </w:rPr>
        <w:t>Ионцева А.Ю</w:t>
      </w:r>
      <w:r w:rsidRPr="00802F88">
        <w:rPr>
          <w:rFonts w:eastAsia="Calibri"/>
        </w:rPr>
        <w:t>. Биология. Весь школьный курс в схемах и таблицах. — М., 2014.</w:t>
      </w:r>
    </w:p>
    <w:p w:rsidR="00802F88" w:rsidRPr="00802F88" w:rsidRDefault="00802F88" w:rsidP="00802F88">
      <w:pPr>
        <w:autoSpaceDE w:val="0"/>
        <w:autoSpaceDN w:val="0"/>
        <w:adjustRightInd w:val="0"/>
        <w:ind w:left="426"/>
        <w:rPr>
          <w:rFonts w:eastAsia="Calibri"/>
        </w:rPr>
      </w:pPr>
      <w:r>
        <w:rPr>
          <w:rFonts w:eastAsia="Calibri"/>
          <w:iCs/>
        </w:rPr>
        <w:t xml:space="preserve">3. </w:t>
      </w:r>
      <w:r w:rsidRPr="00802F88">
        <w:rPr>
          <w:rFonts w:eastAsia="Calibri"/>
          <w:iCs/>
        </w:rPr>
        <w:t xml:space="preserve">Лукаткин А. С., Ручин А. Б., Силаева Т. Б. и др. </w:t>
      </w:r>
      <w:r w:rsidRPr="00802F88">
        <w:rPr>
          <w:rFonts w:eastAsia="Calibri"/>
        </w:rPr>
        <w:t>Биология с основами экологии: учебник</w:t>
      </w:r>
    </w:p>
    <w:p w:rsidR="00802F88" w:rsidRPr="00802F88" w:rsidRDefault="00802F88" w:rsidP="00802F88">
      <w:pPr>
        <w:autoSpaceDE w:val="0"/>
        <w:autoSpaceDN w:val="0"/>
        <w:adjustRightInd w:val="0"/>
        <w:ind w:left="426" w:hanging="426"/>
        <w:rPr>
          <w:rFonts w:eastAsia="Calibri"/>
        </w:rPr>
      </w:pPr>
      <w:r w:rsidRPr="00802F88">
        <w:rPr>
          <w:rFonts w:eastAsia="Calibri"/>
        </w:rPr>
        <w:t>для студ. учреждений высш. образования. — М., 2014.</w:t>
      </w:r>
    </w:p>
    <w:p w:rsidR="00802F88" w:rsidRPr="00802F88" w:rsidRDefault="00802F88" w:rsidP="00802F88">
      <w:pPr>
        <w:autoSpaceDE w:val="0"/>
        <w:autoSpaceDN w:val="0"/>
        <w:adjustRightInd w:val="0"/>
        <w:ind w:left="426"/>
        <w:rPr>
          <w:rFonts w:eastAsia="Calibri"/>
        </w:rPr>
      </w:pPr>
      <w:r>
        <w:rPr>
          <w:rFonts w:eastAsia="Calibri"/>
          <w:iCs/>
        </w:rPr>
        <w:t xml:space="preserve">4. </w:t>
      </w:r>
      <w:r w:rsidRPr="00802F88">
        <w:rPr>
          <w:rFonts w:eastAsia="Calibri"/>
          <w:iCs/>
        </w:rPr>
        <w:t xml:space="preserve">Мамонтов С. Г., Захаров В. Б., Козлова Т. А. </w:t>
      </w:r>
      <w:r w:rsidRPr="00802F88">
        <w:rPr>
          <w:rFonts w:eastAsia="Calibri"/>
        </w:rPr>
        <w:t>Биология: учебник для студ. учреждений</w:t>
      </w:r>
    </w:p>
    <w:p w:rsidR="00802F88" w:rsidRPr="00802F88" w:rsidRDefault="00802F88" w:rsidP="00802F88">
      <w:pPr>
        <w:autoSpaceDE w:val="0"/>
        <w:autoSpaceDN w:val="0"/>
        <w:adjustRightInd w:val="0"/>
        <w:ind w:left="426" w:hanging="426"/>
        <w:rPr>
          <w:rFonts w:eastAsia="Calibri"/>
        </w:rPr>
      </w:pPr>
      <w:r w:rsidRPr="00802F88">
        <w:rPr>
          <w:rFonts w:eastAsia="Calibri"/>
        </w:rPr>
        <w:t>высш. образования (бакалавриат). — М., 2014.</w:t>
      </w:r>
    </w:p>
    <w:p w:rsidR="00802F88" w:rsidRPr="00802F88" w:rsidRDefault="00802F88" w:rsidP="00802F88">
      <w:pPr>
        <w:autoSpaceDE w:val="0"/>
        <w:autoSpaceDN w:val="0"/>
        <w:adjustRightInd w:val="0"/>
        <w:ind w:left="426"/>
        <w:rPr>
          <w:rFonts w:eastAsia="Calibri"/>
        </w:rPr>
      </w:pPr>
      <w:r>
        <w:rPr>
          <w:rFonts w:eastAsia="Calibri"/>
          <w:iCs/>
        </w:rPr>
        <w:t xml:space="preserve">5. </w:t>
      </w:r>
      <w:r w:rsidRPr="00802F88">
        <w:rPr>
          <w:rFonts w:eastAsia="Calibri"/>
          <w:iCs/>
        </w:rPr>
        <w:t>Никитинская Т. В</w:t>
      </w:r>
      <w:r w:rsidRPr="00802F88">
        <w:rPr>
          <w:rFonts w:eastAsia="Calibri"/>
        </w:rPr>
        <w:t>. Биология: карманный справочник. — М., 2015.</w:t>
      </w:r>
    </w:p>
    <w:p w:rsidR="00802F88" w:rsidRPr="00802F88" w:rsidRDefault="00802F88" w:rsidP="00802F88">
      <w:pPr>
        <w:autoSpaceDE w:val="0"/>
        <w:autoSpaceDN w:val="0"/>
        <w:adjustRightInd w:val="0"/>
        <w:ind w:left="426"/>
        <w:rPr>
          <w:rFonts w:eastAsia="Calibri"/>
        </w:rPr>
      </w:pPr>
      <w:r>
        <w:rPr>
          <w:rFonts w:eastAsia="Calibri"/>
          <w:iCs/>
        </w:rPr>
        <w:t xml:space="preserve">6. </w:t>
      </w:r>
      <w:r w:rsidRPr="00802F88">
        <w:rPr>
          <w:rFonts w:eastAsia="Calibri"/>
          <w:iCs/>
        </w:rPr>
        <w:t xml:space="preserve">Сивоглазов В. И., Агафонова И. Б., Захарова Е. Т. </w:t>
      </w:r>
      <w:r w:rsidRPr="00802F88">
        <w:rPr>
          <w:rFonts w:eastAsia="Calibri"/>
        </w:rPr>
        <w:t>Биология. Общая биология: базовый</w:t>
      </w:r>
    </w:p>
    <w:p w:rsidR="00802F88" w:rsidRPr="00802F88" w:rsidRDefault="00802F88" w:rsidP="00802F88">
      <w:pPr>
        <w:autoSpaceDE w:val="0"/>
        <w:autoSpaceDN w:val="0"/>
        <w:adjustRightInd w:val="0"/>
        <w:ind w:left="426" w:hanging="426"/>
        <w:rPr>
          <w:rFonts w:eastAsia="Calibri"/>
        </w:rPr>
      </w:pPr>
      <w:r w:rsidRPr="00802F88">
        <w:rPr>
          <w:rFonts w:eastAsia="Calibri"/>
        </w:rPr>
        <w:t>уровень, 10—11 класс. — М., 2014.</w:t>
      </w:r>
    </w:p>
    <w:p w:rsidR="00802F88" w:rsidRPr="00802F88" w:rsidRDefault="00802F88" w:rsidP="00802F88">
      <w:pPr>
        <w:autoSpaceDE w:val="0"/>
        <w:autoSpaceDN w:val="0"/>
        <w:adjustRightInd w:val="0"/>
        <w:ind w:left="426"/>
        <w:rPr>
          <w:rFonts w:eastAsia="Calibri"/>
        </w:rPr>
      </w:pPr>
      <w:r>
        <w:rPr>
          <w:rFonts w:eastAsia="Calibri"/>
          <w:iCs/>
        </w:rPr>
        <w:t xml:space="preserve">7. </w:t>
      </w:r>
      <w:r w:rsidRPr="00802F88">
        <w:rPr>
          <w:rFonts w:eastAsia="Calibri"/>
          <w:iCs/>
        </w:rPr>
        <w:t xml:space="preserve">Сухорукова Л. Н., Кучменко В. С., Иванова Т. В. </w:t>
      </w:r>
      <w:r w:rsidRPr="00802F88">
        <w:rPr>
          <w:rFonts w:eastAsia="Calibri"/>
        </w:rPr>
        <w:t>Биология (базовый уровень). 10—</w:t>
      </w:r>
    </w:p>
    <w:p w:rsidR="00802F88" w:rsidRDefault="00802F88" w:rsidP="00802F88">
      <w:pPr>
        <w:spacing w:before="75" w:after="75"/>
        <w:ind w:left="426" w:hanging="426"/>
        <w:rPr>
          <w:b/>
          <w:bCs/>
        </w:rPr>
      </w:pPr>
      <w:r w:rsidRPr="00802F88">
        <w:rPr>
          <w:rFonts w:eastAsia="Calibri"/>
        </w:rPr>
        <w:t>11 класс. — М., 2014</w:t>
      </w:r>
      <w:r>
        <w:rPr>
          <w:rFonts w:ascii="SchoolBookCSanPin-Regular" w:eastAsia="Calibri" w:hAnsi="SchoolBookCSanPin-Regular" w:cs="SchoolBookCSanPin-Regular"/>
          <w:sz w:val="19"/>
          <w:szCs w:val="19"/>
        </w:rPr>
        <w:t>.</w:t>
      </w:r>
    </w:p>
    <w:p w:rsidR="001230F8" w:rsidRPr="00802F88" w:rsidRDefault="00802F88" w:rsidP="00802F88">
      <w:pPr>
        <w:spacing w:before="75" w:after="75"/>
        <w:ind w:left="426"/>
        <w:rPr>
          <w:b/>
          <w:bCs/>
        </w:rPr>
      </w:pPr>
      <w:r w:rsidRPr="00802F88">
        <w:rPr>
          <w:bCs/>
        </w:rPr>
        <w:t>8.</w:t>
      </w:r>
      <w:r>
        <w:rPr>
          <w:b/>
          <w:bCs/>
        </w:rPr>
        <w:t xml:space="preserve"> </w:t>
      </w:r>
      <w:r w:rsidR="001230F8">
        <w:t>Тупикин Е.И.</w:t>
      </w:r>
      <w:r w:rsidR="001230F8" w:rsidRPr="00154818">
        <w:t xml:space="preserve"> Общая биология</w:t>
      </w:r>
      <w:r w:rsidR="001230F8">
        <w:t xml:space="preserve"> с основами экологии и природоох</w:t>
      </w:r>
      <w:r>
        <w:t>ранной деятельности.  – М., 2013</w:t>
      </w:r>
      <w:r w:rsidR="001230F8" w:rsidRPr="00154818">
        <w:t>.</w:t>
      </w:r>
    </w:p>
    <w:p w:rsidR="00982573" w:rsidRPr="00154818" w:rsidRDefault="00982573" w:rsidP="001230F8">
      <w:pPr>
        <w:spacing w:before="75" w:after="75"/>
      </w:pPr>
    </w:p>
    <w:p w:rsidR="00982573" w:rsidRDefault="00982573" w:rsidP="00154818">
      <w:pPr>
        <w:spacing w:before="75" w:after="75"/>
        <w:ind w:left="600"/>
      </w:pPr>
      <w:r w:rsidRPr="00154818">
        <w:t>Интернет-ресурсы:</w:t>
      </w:r>
    </w:p>
    <w:p w:rsidR="00802F88" w:rsidRPr="00802F88" w:rsidRDefault="00802F88" w:rsidP="00802F88">
      <w:pPr>
        <w:autoSpaceDE w:val="0"/>
        <w:autoSpaceDN w:val="0"/>
        <w:adjustRightInd w:val="0"/>
        <w:rPr>
          <w:rFonts w:eastAsia="Calibri"/>
        </w:rPr>
      </w:pPr>
      <w:r>
        <w:rPr>
          <w:rFonts w:eastAsia="Calibri"/>
        </w:rPr>
        <w:t xml:space="preserve">1. </w:t>
      </w:r>
      <w:r w:rsidRPr="00802F88">
        <w:rPr>
          <w:rFonts w:eastAsia="Calibri"/>
        </w:rPr>
        <w:t>www. sbio. info (Вся биология. Современная биология, статьи, новости, библиотека).</w:t>
      </w:r>
    </w:p>
    <w:p w:rsidR="00802F88" w:rsidRPr="00802F88" w:rsidRDefault="00802F88" w:rsidP="00802F88">
      <w:pPr>
        <w:autoSpaceDE w:val="0"/>
        <w:autoSpaceDN w:val="0"/>
        <w:adjustRightInd w:val="0"/>
        <w:rPr>
          <w:rFonts w:eastAsia="Calibri"/>
        </w:rPr>
      </w:pPr>
      <w:r>
        <w:rPr>
          <w:rFonts w:eastAsia="Calibri"/>
        </w:rPr>
        <w:t xml:space="preserve">2. </w:t>
      </w:r>
      <w:r w:rsidRPr="00802F88">
        <w:rPr>
          <w:rFonts w:eastAsia="Calibri"/>
        </w:rPr>
        <w:t>www. window. edu. ru (Единое окно доступа к образовательным ресурсам Интернета по био-</w:t>
      </w:r>
    </w:p>
    <w:p w:rsidR="00802F88" w:rsidRPr="00802F88" w:rsidRDefault="00802F88" w:rsidP="00802F88">
      <w:pPr>
        <w:autoSpaceDE w:val="0"/>
        <w:autoSpaceDN w:val="0"/>
        <w:adjustRightInd w:val="0"/>
        <w:rPr>
          <w:rFonts w:eastAsia="Calibri"/>
        </w:rPr>
      </w:pPr>
      <w:r w:rsidRPr="00802F88">
        <w:rPr>
          <w:rFonts w:eastAsia="Calibri"/>
        </w:rPr>
        <w:t>логии).</w:t>
      </w:r>
    </w:p>
    <w:p w:rsidR="00802F88" w:rsidRPr="00802F88" w:rsidRDefault="00802F88" w:rsidP="00802F88">
      <w:pPr>
        <w:autoSpaceDE w:val="0"/>
        <w:autoSpaceDN w:val="0"/>
        <w:adjustRightInd w:val="0"/>
        <w:rPr>
          <w:rFonts w:eastAsia="Calibri"/>
        </w:rPr>
      </w:pPr>
      <w:r>
        <w:rPr>
          <w:rFonts w:eastAsia="Calibri"/>
        </w:rPr>
        <w:t xml:space="preserve">3. </w:t>
      </w:r>
      <w:r w:rsidRPr="00802F88">
        <w:rPr>
          <w:rFonts w:eastAsia="Calibri"/>
        </w:rPr>
        <w:t>www.5ballov. ru/test (Тест для абитуриентов по всему школьному курсу биологии).</w:t>
      </w:r>
    </w:p>
    <w:p w:rsidR="00802F88" w:rsidRPr="00802F88" w:rsidRDefault="00802F88" w:rsidP="00802F88">
      <w:pPr>
        <w:autoSpaceDE w:val="0"/>
        <w:autoSpaceDN w:val="0"/>
        <w:adjustRightInd w:val="0"/>
        <w:rPr>
          <w:rFonts w:eastAsia="Calibri"/>
        </w:rPr>
      </w:pPr>
      <w:r>
        <w:rPr>
          <w:rFonts w:eastAsia="Calibri"/>
        </w:rPr>
        <w:t xml:space="preserve">4. </w:t>
      </w:r>
      <w:r w:rsidRPr="00802F88">
        <w:rPr>
          <w:rFonts w:eastAsia="Calibri"/>
        </w:rPr>
        <w:t>www. vspu. ac. ru/deold/bio/bio. htm (Телекоммуникационные викторины по биологии —</w:t>
      </w:r>
    </w:p>
    <w:p w:rsidR="00802F88" w:rsidRPr="00802F88" w:rsidRDefault="00802F88" w:rsidP="00802F88">
      <w:pPr>
        <w:autoSpaceDE w:val="0"/>
        <w:autoSpaceDN w:val="0"/>
        <w:adjustRightInd w:val="0"/>
        <w:rPr>
          <w:rFonts w:eastAsia="Calibri"/>
        </w:rPr>
      </w:pPr>
      <w:r w:rsidRPr="00802F88">
        <w:rPr>
          <w:rFonts w:eastAsia="Calibri"/>
        </w:rPr>
        <w:t>экологии на сервере Воронежского университета).</w:t>
      </w:r>
    </w:p>
    <w:p w:rsidR="00802F88" w:rsidRPr="00802F88" w:rsidRDefault="00802F88" w:rsidP="00802F88">
      <w:pPr>
        <w:autoSpaceDE w:val="0"/>
        <w:autoSpaceDN w:val="0"/>
        <w:adjustRightInd w:val="0"/>
        <w:rPr>
          <w:rFonts w:eastAsia="Calibri"/>
        </w:rPr>
      </w:pPr>
      <w:r>
        <w:rPr>
          <w:rFonts w:eastAsia="Calibri"/>
        </w:rPr>
        <w:t xml:space="preserve">5. </w:t>
      </w:r>
      <w:r w:rsidRPr="00802F88">
        <w:rPr>
          <w:rFonts w:eastAsia="Calibri"/>
        </w:rPr>
        <w:t>www. biology. ru (Биология в Открытом колледже. Сайт содержит электронный учебник по</w:t>
      </w:r>
    </w:p>
    <w:p w:rsidR="002B00C1" w:rsidRPr="00802F88" w:rsidRDefault="00802F88" w:rsidP="00802F88">
      <w:pPr>
        <w:autoSpaceDE w:val="0"/>
        <w:autoSpaceDN w:val="0"/>
        <w:adjustRightInd w:val="0"/>
        <w:rPr>
          <w:rFonts w:eastAsia="Calibri"/>
        </w:rPr>
      </w:pPr>
      <w:r w:rsidRPr="00802F88">
        <w:rPr>
          <w:rFonts w:eastAsia="Calibri"/>
        </w:rPr>
        <w:t>биологии, On-line тесты).</w:t>
      </w:r>
    </w:p>
    <w:p w:rsidR="00802F88" w:rsidRPr="00802F88" w:rsidRDefault="00802F88" w:rsidP="00802F88">
      <w:pPr>
        <w:autoSpaceDE w:val="0"/>
        <w:autoSpaceDN w:val="0"/>
        <w:adjustRightInd w:val="0"/>
        <w:rPr>
          <w:rFonts w:eastAsia="Calibri"/>
        </w:rPr>
      </w:pPr>
      <w:r>
        <w:rPr>
          <w:rFonts w:eastAsia="Calibri"/>
        </w:rPr>
        <w:lastRenderedPageBreak/>
        <w:t xml:space="preserve">6. </w:t>
      </w:r>
      <w:r w:rsidRPr="00802F88">
        <w:rPr>
          <w:rFonts w:eastAsia="Calibri"/>
        </w:rPr>
        <w:t>www. informika. ru (Электронный учебник, большой список интернет-ресурсов).</w:t>
      </w:r>
    </w:p>
    <w:p w:rsidR="00802F88" w:rsidRPr="00802F88" w:rsidRDefault="00802F88" w:rsidP="00802F88">
      <w:pPr>
        <w:autoSpaceDE w:val="0"/>
        <w:autoSpaceDN w:val="0"/>
        <w:adjustRightInd w:val="0"/>
        <w:rPr>
          <w:rFonts w:eastAsia="Calibri"/>
        </w:rPr>
      </w:pPr>
      <w:r>
        <w:rPr>
          <w:rFonts w:eastAsia="Calibri"/>
        </w:rPr>
        <w:t xml:space="preserve">7. </w:t>
      </w:r>
      <w:r w:rsidRPr="00802F88">
        <w:rPr>
          <w:rFonts w:eastAsia="Calibri"/>
        </w:rPr>
        <w:t>www. nrc. edu. ru (Биологическая картина мира. Раздел компьютерного учебника, разрабо-</w:t>
      </w:r>
    </w:p>
    <w:p w:rsidR="00802F88" w:rsidRPr="00802F88" w:rsidRDefault="00802F88" w:rsidP="00802F88">
      <w:pPr>
        <w:autoSpaceDE w:val="0"/>
        <w:autoSpaceDN w:val="0"/>
        <w:adjustRightInd w:val="0"/>
        <w:rPr>
          <w:rFonts w:eastAsia="Calibri"/>
        </w:rPr>
      </w:pPr>
      <w:r w:rsidRPr="00802F88">
        <w:rPr>
          <w:rFonts w:eastAsia="Calibri"/>
        </w:rPr>
        <w:t>танного в Московском государственном открытом университете).</w:t>
      </w:r>
    </w:p>
    <w:p w:rsidR="00802F88" w:rsidRPr="00802F88" w:rsidRDefault="00802F88" w:rsidP="00802F88">
      <w:pPr>
        <w:autoSpaceDE w:val="0"/>
        <w:autoSpaceDN w:val="0"/>
        <w:adjustRightInd w:val="0"/>
        <w:rPr>
          <w:rFonts w:eastAsia="Calibri"/>
        </w:rPr>
      </w:pPr>
      <w:r>
        <w:rPr>
          <w:rFonts w:eastAsia="Calibri"/>
        </w:rPr>
        <w:t xml:space="preserve">8. </w:t>
      </w:r>
      <w:r w:rsidRPr="00802F88">
        <w:rPr>
          <w:rFonts w:eastAsia="Calibri"/>
        </w:rPr>
        <w:t>www. nature. ok. ru (Редкие и исчезающие животные России — проект Экологического</w:t>
      </w:r>
    </w:p>
    <w:p w:rsidR="00802F88" w:rsidRPr="00802F88" w:rsidRDefault="00802F88" w:rsidP="00802F88">
      <w:pPr>
        <w:autoSpaceDE w:val="0"/>
        <w:autoSpaceDN w:val="0"/>
        <w:adjustRightInd w:val="0"/>
        <w:rPr>
          <w:rFonts w:eastAsia="Calibri"/>
        </w:rPr>
      </w:pPr>
      <w:r w:rsidRPr="00802F88">
        <w:rPr>
          <w:rFonts w:eastAsia="Calibri"/>
        </w:rPr>
        <w:t>центра МГУ им. М. В. Ломоносова).</w:t>
      </w:r>
    </w:p>
    <w:p w:rsidR="00802F88" w:rsidRPr="00802F88" w:rsidRDefault="00802F88" w:rsidP="00802F88">
      <w:pPr>
        <w:autoSpaceDE w:val="0"/>
        <w:autoSpaceDN w:val="0"/>
        <w:adjustRightInd w:val="0"/>
        <w:rPr>
          <w:rFonts w:eastAsia="Calibri"/>
        </w:rPr>
      </w:pPr>
      <w:r>
        <w:rPr>
          <w:rFonts w:eastAsia="Calibri"/>
        </w:rPr>
        <w:t xml:space="preserve">9. </w:t>
      </w:r>
      <w:r w:rsidRPr="00802F88">
        <w:rPr>
          <w:rFonts w:eastAsia="Calibri"/>
        </w:rPr>
        <w:t>www. kozlenkoa. narod. ru (Для тех, кто учится сам и учит других; очно и дистанционно,</w:t>
      </w:r>
    </w:p>
    <w:p w:rsidR="00802F88" w:rsidRPr="00802F88" w:rsidRDefault="00802F88" w:rsidP="00802F88">
      <w:pPr>
        <w:autoSpaceDE w:val="0"/>
        <w:autoSpaceDN w:val="0"/>
        <w:adjustRightInd w:val="0"/>
        <w:rPr>
          <w:rFonts w:eastAsia="Calibri"/>
        </w:rPr>
      </w:pPr>
      <w:r w:rsidRPr="00802F88">
        <w:rPr>
          <w:rFonts w:eastAsia="Calibri"/>
        </w:rPr>
        <w:t>биологии, химии, другим предметам).</w:t>
      </w:r>
    </w:p>
    <w:p w:rsidR="00802F88" w:rsidRPr="00802F88" w:rsidRDefault="00802F88" w:rsidP="00802F88">
      <w:pPr>
        <w:autoSpaceDE w:val="0"/>
        <w:autoSpaceDN w:val="0"/>
        <w:adjustRightInd w:val="0"/>
        <w:rPr>
          <w:rFonts w:eastAsia="Calibri"/>
        </w:rPr>
      </w:pPr>
      <w:r>
        <w:rPr>
          <w:rFonts w:eastAsia="Calibri"/>
        </w:rPr>
        <w:t xml:space="preserve">10. </w:t>
      </w:r>
      <w:r w:rsidRPr="00802F88">
        <w:rPr>
          <w:rFonts w:eastAsia="Calibri"/>
        </w:rPr>
        <w:t>www. schoolcity. by (Биология в вопросах и ответах).</w:t>
      </w:r>
    </w:p>
    <w:p w:rsidR="00802F88" w:rsidRPr="00802F88" w:rsidRDefault="00802F88" w:rsidP="00802F88">
      <w:pPr>
        <w:autoSpaceDE w:val="0"/>
        <w:autoSpaceDN w:val="0"/>
        <w:adjustRightInd w:val="0"/>
        <w:rPr>
          <w:rFonts w:eastAsia="Calibri"/>
        </w:rPr>
      </w:pPr>
      <w:r>
        <w:rPr>
          <w:rFonts w:eastAsia="Calibri"/>
        </w:rPr>
        <w:t xml:space="preserve">11. </w:t>
      </w:r>
      <w:r w:rsidRPr="00802F88">
        <w:rPr>
          <w:rFonts w:eastAsia="Calibri"/>
        </w:rPr>
        <w:t>www. bril2002. narod. ru (Биология для школьников. Краткая, компактная, но достаточно</w:t>
      </w:r>
    </w:p>
    <w:p w:rsidR="002B00C1" w:rsidRPr="002B00C1" w:rsidRDefault="00802F88" w:rsidP="002B00C1">
      <w:pPr>
        <w:ind w:left="600"/>
        <w:rPr>
          <w:rFonts w:eastAsia="Calibri"/>
        </w:rPr>
      </w:pPr>
      <w:r w:rsidRPr="00802F88">
        <w:rPr>
          <w:rFonts w:eastAsia="Calibri"/>
        </w:rPr>
        <w:t>подробная информация по разделам: «Общая биология», «Ботаника», «Зоология»,</w:t>
      </w:r>
    </w:p>
    <w:p w:rsidR="00982573" w:rsidRPr="00802F88" w:rsidRDefault="00802F88" w:rsidP="00802F88">
      <w:pPr>
        <w:spacing w:line="225" w:lineRule="atLeast"/>
        <w:ind w:right="225"/>
      </w:pPr>
      <w:r>
        <w:t xml:space="preserve">12. </w:t>
      </w:r>
      <w:hyperlink r:id="rId10" w:history="1">
        <w:r w:rsidR="00982573" w:rsidRPr="00802F88">
          <w:t>http://www.altai.fio.ru/projects/Group4/potok13/site/index.html</w:t>
        </w:r>
      </w:hyperlink>
    </w:p>
    <w:p w:rsidR="00982573" w:rsidRPr="00802F88" w:rsidRDefault="00802F88" w:rsidP="00802F88">
      <w:pPr>
        <w:spacing w:line="225" w:lineRule="atLeast"/>
        <w:ind w:right="225"/>
      </w:pPr>
      <w:r>
        <w:t xml:space="preserve">13. </w:t>
      </w:r>
      <w:hyperlink r:id="rId11" w:history="1">
        <w:r w:rsidR="00982573" w:rsidRPr="00802F88">
          <w:t>http://nrc.edu.ru/est/</w:t>
        </w:r>
      </w:hyperlink>
    </w:p>
    <w:p w:rsidR="00982573" w:rsidRPr="00802F88" w:rsidRDefault="00802F88" w:rsidP="00802F88">
      <w:pPr>
        <w:spacing w:line="225" w:lineRule="atLeast"/>
        <w:ind w:right="225"/>
      </w:pPr>
      <w:r>
        <w:t xml:space="preserve">14. </w:t>
      </w:r>
      <w:hyperlink r:id="rId12" w:history="1">
        <w:r w:rsidR="00982573" w:rsidRPr="00802F88">
          <w:t>http://www.livt.net/</w:t>
        </w:r>
      </w:hyperlink>
    </w:p>
    <w:p w:rsidR="00982573" w:rsidRPr="00802F88" w:rsidRDefault="00802F88" w:rsidP="00802F88">
      <w:pPr>
        <w:spacing w:line="225" w:lineRule="atLeast"/>
        <w:ind w:right="225"/>
      </w:pPr>
      <w:r>
        <w:t xml:space="preserve">15. </w:t>
      </w:r>
      <w:hyperlink r:id="rId13" w:history="1">
        <w:r w:rsidR="00982573" w:rsidRPr="00802F88">
          <w:t>http://bio.1september.ru/</w:t>
        </w:r>
      </w:hyperlink>
    </w:p>
    <w:p w:rsidR="00982573" w:rsidRPr="00802F88" w:rsidRDefault="00802F88" w:rsidP="00802F88">
      <w:pPr>
        <w:spacing w:line="225" w:lineRule="atLeast"/>
        <w:ind w:right="225"/>
      </w:pPr>
      <w:r>
        <w:t xml:space="preserve">16. </w:t>
      </w:r>
      <w:hyperlink r:id="rId14" w:history="1">
        <w:r w:rsidR="00982573" w:rsidRPr="00802F88">
          <w:t>http://evolution.powernet.ru/</w:t>
        </w:r>
      </w:hyperlink>
    </w:p>
    <w:p w:rsidR="00802F88" w:rsidRDefault="00802F88" w:rsidP="00802F88">
      <w:pPr>
        <w:spacing w:line="225" w:lineRule="atLeast"/>
        <w:ind w:right="225"/>
      </w:pPr>
      <w:r>
        <w:t xml:space="preserve">17. </w:t>
      </w:r>
      <w:hyperlink r:id="rId15" w:history="1">
        <w:r w:rsidR="00982573" w:rsidRPr="00802F88">
          <w:t>http://dronisimo.chat.ru/homepage1/ob.htm</w:t>
        </w:r>
      </w:hyperlink>
    </w:p>
    <w:p w:rsidR="00982573" w:rsidRDefault="00802F88" w:rsidP="00802F88">
      <w:pPr>
        <w:spacing w:line="225" w:lineRule="atLeast"/>
        <w:ind w:right="225"/>
      </w:pPr>
      <w:r>
        <w:t xml:space="preserve">18. </w:t>
      </w:r>
      <w:hyperlink r:id="rId16" w:history="1">
        <w:r w:rsidR="00982573" w:rsidRPr="00802F88">
          <w:t>http://www.sci.aha.ru/biodiv/index.htm</w:t>
        </w:r>
      </w:hyperlink>
    </w:p>
    <w:p w:rsidR="002B00C1" w:rsidRPr="002B00C1" w:rsidRDefault="002B00C1" w:rsidP="002B00C1">
      <w:pPr>
        <w:pStyle w:val="a3"/>
        <w:spacing w:after="0" w:line="240" w:lineRule="auto"/>
        <w:ind w:left="0"/>
        <w:jc w:val="both"/>
        <w:rPr>
          <w:rFonts w:ascii="Times New Roman" w:hAnsi="Times New Roman"/>
        </w:rPr>
      </w:pPr>
      <w:r w:rsidRPr="002B00C1">
        <w:rPr>
          <w:rFonts w:ascii="Times New Roman" w:hAnsi="Times New Roman"/>
        </w:rPr>
        <w:t>19. Цифровой образовательный ресурс платформа «Я-класс»</w:t>
      </w:r>
    </w:p>
    <w:p w:rsidR="002B00C1" w:rsidRPr="00802F88" w:rsidRDefault="002B00C1" w:rsidP="00802F88">
      <w:pPr>
        <w:spacing w:line="225" w:lineRule="atLeast"/>
        <w:ind w:right="225"/>
      </w:pPr>
    </w:p>
    <w:p w:rsidR="00982573" w:rsidRPr="00D21ECF" w:rsidRDefault="00982573" w:rsidP="00932369">
      <w:pPr>
        <w:spacing w:before="225" w:after="75"/>
        <w:ind w:left="600"/>
        <w:outlineLvl w:val="3"/>
        <w:rPr>
          <w:caps/>
          <w:color w:val="3C3A3A"/>
        </w:rPr>
      </w:pPr>
      <w:r w:rsidRPr="00D21ECF">
        <w:rPr>
          <w:caps/>
          <w:color w:val="3C3A3A"/>
        </w:rPr>
        <w:t> </w:t>
      </w:r>
    </w:p>
    <w:p w:rsidR="00982573" w:rsidRDefault="00982573" w:rsidP="0049599B">
      <w:pPr>
        <w:tabs>
          <w:tab w:val="left" w:pos="12474"/>
        </w:tabs>
        <w:autoSpaceDE w:val="0"/>
        <w:autoSpaceDN w:val="0"/>
        <w:adjustRightInd w:val="0"/>
        <w:ind w:left="567"/>
        <w:rPr>
          <w:b/>
          <w:bCs/>
          <w:color w:val="000000"/>
          <w:sz w:val="28"/>
          <w:szCs w:val="28"/>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Default="00982573"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494557" w:rsidRDefault="00494557" w:rsidP="00E0391E">
      <w:pPr>
        <w:tabs>
          <w:tab w:val="left" w:pos="12474"/>
        </w:tabs>
        <w:autoSpaceDE w:val="0"/>
        <w:autoSpaceDN w:val="0"/>
        <w:adjustRightInd w:val="0"/>
        <w:rPr>
          <w:b/>
          <w:bCs/>
          <w:color w:val="000000"/>
          <w:lang w:eastAsia="en-US"/>
        </w:rPr>
      </w:pPr>
    </w:p>
    <w:p w:rsidR="00494557" w:rsidRDefault="00494557" w:rsidP="00E0391E">
      <w:pPr>
        <w:tabs>
          <w:tab w:val="left" w:pos="12474"/>
        </w:tabs>
        <w:autoSpaceDE w:val="0"/>
        <w:autoSpaceDN w:val="0"/>
        <w:adjustRightInd w:val="0"/>
        <w:rPr>
          <w:b/>
          <w:bCs/>
          <w:color w:val="000000"/>
          <w:lang w:eastAsia="en-US"/>
        </w:rPr>
      </w:pPr>
    </w:p>
    <w:p w:rsidR="00494557" w:rsidRDefault="00494557" w:rsidP="00E0391E">
      <w:pPr>
        <w:tabs>
          <w:tab w:val="left" w:pos="12474"/>
        </w:tabs>
        <w:autoSpaceDE w:val="0"/>
        <w:autoSpaceDN w:val="0"/>
        <w:adjustRightInd w:val="0"/>
        <w:rPr>
          <w:b/>
          <w:bCs/>
          <w:color w:val="000000"/>
          <w:lang w:eastAsia="en-US"/>
        </w:rPr>
      </w:pPr>
    </w:p>
    <w:p w:rsidR="00494557" w:rsidRDefault="00494557" w:rsidP="00E0391E">
      <w:pPr>
        <w:tabs>
          <w:tab w:val="left" w:pos="12474"/>
        </w:tabs>
        <w:autoSpaceDE w:val="0"/>
        <w:autoSpaceDN w:val="0"/>
        <w:adjustRightInd w:val="0"/>
        <w:rPr>
          <w:b/>
          <w:bCs/>
          <w:color w:val="000000"/>
          <w:lang w:eastAsia="en-US"/>
        </w:rPr>
      </w:pPr>
    </w:p>
    <w:p w:rsidR="00494557" w:rsidRDefault="00494557"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133EF" w:rsidRDefault="009133EF" w:rsidP="00E0391E">
      <w:pPr>
        <w:tabs>
          <w:tab w:val="left" w:pos="12474"/>
        </w:tabs>
        <w:autoSpaceDE w:val="0"/>
        <w:autoSpaceDN w:val="0"/>
        <w:adjustRightInd w:val="0"/>
        <w:rPr>
          <w:b/>
          <w:bCs/>
          <w:color w:val="000000"/>
          <w:lang w:eastAsia="en-US"/>
        </w:rPr>
      </w:pPr>
    </w:p>
    <w:p w:rsidR="00982573" w:rsidRDefault="00982573" w:rsidP="0049599B">
      <w:pPr>
        <w:tabs>
          <w:tab w:val="left" w:pos="12474"/>
        </w:tabs>
        <w:autoSpaceDE w:val="0"/>
        <w:autoSpaceDN w:val="0"/>
        <w:adjustRightInd w:val="0"/>
        <w:ind w:left="567"/>
        <w:rPr>
          <w:b/>
          <w:bCs/>
          <w:color w:val="000000"/>
          <w:lang w:eastAsia="en-US"/>
        </w:rPr>
      </w:pPr>
    </w:p>
    <w:p w:rsidR="00982573" w:rsidRPr="00930F77" w:rsidRDefault="00982573" w:rsidP="00932369">
      <w:pPr>
        <w:tabs>
          <w:tab w:val="left" w:pos="12474"/>
        </w:tabs>
        <w:autoSpaceDE w:val="0"/>
        <w:autoSpaceDN w:val="0"/>
        <w:adjustRightInd w:val="0"/>
        <w:ind w:left="567"/>
        <w:jc w:val="center"/>
        <w:rPr>
          <w:color w:val="000000"/>
          <w:lang w:eastAsia="en-US"/>
        </w:rPr>
      </w:pPr>
      <w:r w:rsidRPr="007819C1">
        <w:rPr>
          <w:b/>
          <w:bCs/>
          <w:color w:val="000000"/>
          <w:lang w:eastAsia="en-US"/>
        </w:rPr>
        <w:t>4. КОНТРОЛЬ И ОЦЕНКА РЕЗУЛЬТАТОВ ОСВОЕНИЯ ДИСЦИПЛИНЫ</w:t>
      </w:r>
    </w:p>
    <w:p w:rsidR="00982573" w:rsidRDefault="00982573" w:rsidP="00932369">
      <w:pPr>
        <w:tabs>
          <w:tab w:val="left" w:pos="12474"/>
        </w:tabs>
        <w:rPr>
          <w:color w:val="000000"/>
          <w:lang w:eastAsia="en-US"/>
        </w:rPr>
      </w:pPr>
    </w:p>
    <w:p w:rsidR="00982573" w:rsidRDefault="00982573" w:rsidP="00B44B1F">
      <w:pPr>
        <w:tabs>
          <w:tab w:val="left" w:pos="12474"/>
        </w:tabs>
        <w:ind w:firstLine="709"/>
        <w:rPr>
          <w:color w:val="000000"/>
          <w:lang w:eastAsia="en-US"/>
        </w:rPr>
      </w:pPr>
      <w:r w:rsidRPr="007819C1">
        <w:rPr>
          <w:color w:val="000000"/>
          <w:lang w:eastAsia="en-US"/>
        </w:rPr>
        <w:t>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проектов, исследований.</w:t>
      </w:r>
    </w:p>
    <w:p w:rsidR="00E7593D" w:rsidRDefault="00E7593D" w:rsidP="00B44B1F">
      <w:pPr>
        <w:tabs>
          <w:tab w:val="left" w:pos="12474"/>
        </w:tabs>
        <w:ind w:firstLine="709"/>
        <w:rPr>
          <w:color w:val="000000"/>
          <w:lang w:eastAsia="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3418"/>
        <w:gridCol w:w="4642"/>
      </w:tblGrid>
      <w:tr w:rsidR="00E7593D" w:rsidTr="00C838B8">
        <w:tc>
          <w:tcPr>
            <w:tcW w:w="1652" w:type="dxa"/>
            <w:shd w:val="clear" w:color="auto" w:fill="auto"/>
          </w:tcPr>
          <w:p w:rsidR="00E7593D" w:rsidRPr="00C838B8" w:rsidRDefault="00E7593D" w:rsidP="00C838B8">
            <w:pPr>
              <w:tabs>
                <w:tab w:val="left" w:pos="12474"/>
              </w:tabs>
              <w:jc w:val="center"/>
              <w:rPr>
                <w:b/>
              </w:rPr>
            </w:pPr>
            <w:r w:rsidRPr="00C838B8">
              <w:rPr>
                <w:b/>
              </w:rPr>
              <w:t>Общая компетенция</w:t>
            </w:r>
          </w:p>
        </w:tc>
        <w:tc>
          <w:tcPr>
            <w:tcW w:w="3418" w:type="dxa"/>
            <w:shd w:val="clear" w:color="auto" w:fill="auto"/>
          </w:tcPr>
          <w:p w:rsidR="00E7593D" w:rsidRPr="00C838B8" w:rsidRDefault="00E7593D" w:rsidP="00C838B8">
            <w:pPr>
              <w:tabs>
                <w:tab w:val="left" w:pos="12474"/>
              </w:tabs>
              <w:jc w:val="center"/>
              <w:rPr>
                <w:b/>
              </w:rPr>
            </w:pPr>
            <w:r w:rsidRPr="00C838B8">
              <w:rPr>
                <w:b/>
              </w:rPr>
              <w:t>Раздел/Тема</w:t>
            </w:r>
          </w:p>
        </w:tc>
        <w:tc>
          <w:tcPr>
            <w:tcW w:w="4642" w:type="dxa"/>
            <w:shd w:val="clear" w:color="auto" w:fill="auto"/>
          </w:tcPr>
          <w:p w:rsidR="00E7593D" w:rsidRPr="00C838B8" w:rsidRDefault="00E7593D" w:rsidP="00C838B8">
            <w:pPr>
              <w:tabs>
                <w:tab w:val="left" w:pos="12474"/>
              </w:tabs>
              <w:jc w:val="center"/>
              <w:rPr>
                <w:b/>
              </w:rPr>
            </w:pPr>
            <w:r w:rsidRPr="00C838B8">
              <w:rPr>
                <w:b/>
              </w:rPr>
              <w:t>Тип оценочных мероприятий</w:t>
            </w:r>
          </w:p>
        </w:tc>
      </w:tr>
      <w:tr w:rsidR="00E7593D" w:rsidTr="00C838B8">
        <w:tc>
          <w:tcPr>
            <w:tcW w:w="1652" w:type="dxa"/>
            <w:shd w:val="clear" w:color="auto" w:fill="auto"/>
          </w:tcPr>
          <w:p w:rsidR="00E7593D" w:rsidRDefault="00E7593D" w:rsidP="00C838B8">
            <w:pPr>
              <w:tabs>
                <w:tab w:val="left" w:pos="12474"/>
              </w:tabs>
            </w:pPr>
          </w:p>
        </w:tc>
        <w:tc>
          <w:tcPr>
            <w:tcW w:w="3418" w:type="dxa"/>
            <w:shd w:val="clear" w:color="auto" w:fill="auto"/>
          </w:tcPr>
          <w:p w:rsidR="00E7593D" w:rsidRPr="00C838B8" w:rsidRDefault="00E7593D" w:rsidP="00C838B8">
            <w:pPr>
              <w:tabs>
                <w:tab w:val="left" w:pos="12474"/>
              </w:tabs>
              <w:rPr>
                <w:b/>
              </w:rPr>
            </w:pPr>
            <w:r w:rsidRPr="00C838B8">
              <w:rPr>
                <w:b/>
              </w:rPr>
              <w:t>Раздел 1. Клетка – структурно - функциональная единица живого</w:t>
            </w:r>
          </w:p>
        </w:tc>
        <w:tc>
          <w:tcPr>
            <w:tcW w:w="4642" w:type="dxa"/>
            <w:shd w:val="clear" w:color="auto" w:fill="auto"/>
          </w:tcPr>
          <w:p w:rsidR="00E7593D" w:rsidRDefault="00E7593D" w:rsidP="00C838B8">
            <w:pPr>
              <w:tabs>
                <w:tab w:val="left" w:pos="12474"/>
              </w:tabs>
            </w:pPr>
            <w:r>
              <w:t>Контрольная работа «Молекулярный уровень организации живого»</w:t>
            </w:r>
          </w:p>
        </w:tc>
      </w:tr>
      <w:tr w:rsidR="00E7593D" w:rsidTr="00C838B8">
        <w:tc>
          <w:tcPr>
            <w:tcW w:w="1652" w:type="dxa"/>
            <w:shd w:val="clear" w:color="auto" w:fill="auto"/>
          </w:tcPr>
          <w:p w:rsidR="00F61EDF" w:rsidRDefault="00F61EDF" w:rsidP="00C838B8">
            <w:pPr>
              <w:tabs>
                <w:tab w:val="left" w:pos="12474"/>
              </w:tabs>
              <w:jc w:val="center"/>
            </w:pPr>
            <w:r>
              <w:t>ОК 01</w:t>
            </w:r>
          </w:p>
          <w:p w:rsidR="00F61EDF" w:rsidRDefault="00F61EDF" w:rsidP="00C838B8">
            <w:pPr>
              <w:tabs>
                <w:tab w:val="left" w:pos="12474"/>
              </w:tabs>
              <w:jc w:val="center"/>
            </w:pPr>
            <w:r>
              <w:t>ОК 02</w:t>
            </w:r>
          </w:p>
          <w:p w:rsidR="00E7593D" w:rsidRDefault="00F61EDF" w:rsidP="00C838B8">
            <w:pPr>
              <w:tabs>
                <w:tab w:val="left" w:pos="12474"/>
              </w:tabs>
              <w:jc w:val="center"/>
            </w:pPr>
            <w:r>
              <w:t>ОК 04</w:t>
            </w:r>
          </w:p>
        </w:tc>
        <w:tc>
          <w:tcPr>
            <w:tcW w:w="3418" w:type="dxa"/>
            <w:shd w:val="clear" w:color="auto" w:fill="auto"/>
          </w:tcPr>
          <w:p w:rsidR="00E7593D" w:rsidRPr="00E7593D" w:rsidRDefault="00E7593D" w:rsidP="00C838B8">
            <w:pPr>
              <w:tabs>
                <w:tab w:val="left" w:pos="12474"/>
              </w:tabs>
            </w:pPr>
            <w:r w:rsidRPr="00E7593D">
              <w:t>Биология как наука.</w:t>
            </w:r>
            <w:r w:rsidRPr="00E7593D">
              <w:rPr>
                <w:lang w:eastAsia="en-US"/>
              </w:rPr>
              <w:t xml:space="preserve">  </w:t>
            </w:r>
            <w:r w:rsidRPr="00E7593D">
              <w:t>Структурно - функциональная организация клеток</w:t>
            </w:r>
          </w:p>
        </w:tc>
        <w:tc>
          <w:tcPr>
            <w:tcW w:w="4642" w:type="dxa"/>
            <w:shd w:val="clear" w:color="auto" w:fill="auto"/>
          </w:tcPr>
          <w:p w:rsidR="00E7593D" w:rsidRDefault="007237A6" w:rsidP="00C838B8">
            <w:pPr>
              <w:tabs>
                <w:tab w:val="left" w:pos="12474"/>
              </w:tabs>
            </w:pPr>
            <w:r>
              <w:t>Заполнение таблицы с описанием методов микроскопирования с их достоинствами и недостатками. Заполнение таблицы «Вклад ученых в развитие биологии» Заполнение сравнительной таблицы сходства и различий живого и не живого</w:t>
            </w:r>
          </w:p>
        </w:tc>
      </w:tr>
      <w:tr w:rsidR="00E7593D" w:rsidTr="00C838B8">
        <w:tc>
          <w:tcPr>
            <w:tcW w:w="1652" w:type="dxa"/>
            <w:shd w:val="clear" w:color="auto" w:fill="auto"/>
          </w:tcPr>
          <w:p w:rsidR="00E7593D" w:rsidRDefault="00F61EDF" w:rsidP="00C838B8">
            <w:pPr>
              <w:tabs>
                <w:tab w:val="left" w:pos="12474"/>
              </w:tabs>
              <w:jc w:val="center"/>
            </w:pPr>
            <w:r>
              <w:t>ОК 02</w:t>
            </w:r>
          </w:p>
        </w:tc>
        <w:tc>
          <w:tcPr>
            <w:tcW w:w="3418" w:type="dxa"/>
            <w:shd w:val="clear" w:color="auto" w:fill="auto"/>
          </w:tcPr>
          <w:p w:rsidR="00E7593D" w:rsidRPr="00E7593D" w:rsidRDefault="00E7593D" w:rsidP="00C838B8">
            <w:pPr>
              <w:tabs>
                <w:tab w:val="left" w:pos="12474"/>
              </w:tabs>
            </w:pPr>
            <w:r w:rsidRPr="00E7593D">
              <w:t>Обмен веществ и превращение энергии в клетке</w:t>
            </w:r>
          </w:p>
        </w:tc>
        <w:tc>
          <w:tcPr>
            <w:tcW w:w="4642" w:type="dxa"/>
            <w:shd w:val="clear" w:color="auto" w:fill="auto"/>
          </w:tcPr>
          <w:p w:rsidR="00E7593D" w:rsidRDefault="007237A6" w:rsidP="00C838B8">
            <w:pPr>
              <w:tabs>
                <w:tab w:val="left" w:pos="12474"/>
              </w:tabs>
            </w:pPr>
            <w:r>
              <w:t>Фронтальный опрос Заполнение сравнительной таблицы характеристик типов обмена веществ</w:t>
            </w:r>
          </w:p>
        </w:tc>
      </w:tr>
      <w:tr w:rsidR="00E7593D" w:rsidTr="00C838B8">
        <w:tc>
          <w:tcPr>
            <w:tcW w:w="1652" w:type="dxa"/>
            <w:shd w:val="clear" w:color="auto" w:fill="auto"/>
          </w:tcPr>
          <w:p w:rsidR="00F61EDF" w:rsidRDefault="00F61EDF" w:rsidP="00C838B8">
            <w:pPr>
              <w:tabs>
                <w:tab w:val="left" w:pos="12474"/>
              </w:tabs>
              <w:jc w:val="center"/>
            </w:pPr>
            <w:r>
              <w:t>ОК 02</w:t>
            </w:r>
          </w:p>
          <w:p w:rsidR="00E7593D" w:rsidRDefault="00F61EDF" w:rsidP="00C838B8">
            <w:pPr>
              <w:tabs>
                <w:tab w:val="left" w:pos="12474"/>
              </w:tabs>
              <w:jc w:val="center"/>
            </w:pPr>
            <w:r>
              <w:t>ОК 04</w:t>
            </w:r>
          </w:p>
        </w:tc>
        <w:tc>
          <w:tcPr>
            <w:tcW w:w="3418" w:type="dxa"/>
            <w:shd w:val="clear" w:color="auto" w:fill="auto"/>
          </w:tcPr>
          <w:p w:rsidR="00E7593D" w:rsidRPr="00910DAB" w:rsidRDefault="00910DAB" w:rsidP="00C838B8">
            <w:pPr>
              <w:tabs>
                <w:tab w:val="left" w:pos="12474"/>
              </w:tabs>
            </w:pPr>
            <w:r w:rsidRPr="00C838B8">
              <w:rPr>
                <w:bCs/>
              </w:rPr>
              <w:t xml:space="preserve"> </w:t>
            </w:r>
            <w:r w:rsidRPr="00910DAB">
              <w:t>Жизненный цикл клетки</w:t>
            </w:r>
          </w:p>
        </w:tc>
        <w:tc>
          <w:tcPr>
            <w:tcW w:w="4642" w:type="dxa"/>
            <w:shd w:val="clear" w:color="auto" w:fill="auto"/>
          </w:tcPr>
          <w:p w:rsidR="00E7593D" w:rsidRDefault="007237A6" w:rsidP="00C838B8">
            <w:pPr>
              <w:tabs>
                <w:tab w:val="left" w:pos="12474"/>
              </w:tabs>
            </w:pPr>
            <w:r>
              <w:t>Обсуждение по вопросам лекции Разработка ленты времени жизненного цикла</w:t>
            </w:r>
          </w:p>
        </w:tc>
      </w:tr>
      <w:tr w:rsidR="00E7593D" w:rsidTr="00C838B8">
        <w:tc>
          <w:tcPr>
            <w:tcW w:w="1652" w:type="dxa"/>
            <w:shd w:val="clear" w:color="auto" w:fill="auto"/>
          </w:tcPr>
          <w:p w:rsidR="00E7593D" w:rsidRDefault="00E7593D" w:rsidP="00C838B8">
            <w:pPr>
              <w:tabs>
                <w:tab w:val="left" w:pos="12474"/>
              </w:tabs>
              <w:jc w:val="center"/>
            </w:pPr>
          </w:p>
        </w:tc>
        <w:tc>
          <w:tcPr>
            <w:tcW w:w="3418" w:type="dxa"/>
            <w:shd w:val="clear" w:color="auto" w:fill="auto"/>
          </w:tcPr>
          <w:p w:rsidR="00E7593D" w:rsidRPr="00C838B8" w:rsidRDefault="00910DAB" w:rsidP="00C838B8">
            <w:pPr>
              <w:tabs>
                <w:tab w:val="left" w:pos="12474"/>
              </w:tabs>
              <w:rPr>
                <w:b/>
              </w:rPr>
            </w:pPr>
            <w:r w:rsidRPr="00C838B8">
              <w:rPr>
                <w:b/>
              </w:rPr>
              <w:t>Раздел 2. Строение и функции организма</w:t>
            </w:r>
          </w:p>
        </w:tc>
        <w:tc>
          <w:tcPr>
            <w:tcW w:w="4642" w:type="dxa"/>
            <w:shd w:val="clear" w:color="auto" w:fill="auto"/>
          </w:tcPr>
          <w:p w:rsidR="00E7593D" w:rsidRDefault="00260E43" w:rsidP="00C838B8">
            <w:pPr>
              <w:tabs>
                <w:tab w:val="left" w:pos="12474"/>
              </w:tabs>
            </w:pPr>
            <w:r>
              <w:t>Контрольная работа “Строение и функции организма”</w:t>
            </w:r>
          </w:p>
        </w:tc>
      </w:tr>
      <w:tr w:rsidR="00E7593D" w:rsidTr="00C838B8">
        <w:tc>
          <w:tcPr>
            <w:tcW w:w="1652" w:type="dxa"/>
            <w:shd w:val="clear" w:color="auto" w:fill="auto"/>
          </w:tcPr>
          <w:p w:rsidR="00F61EDF" w:rsidRDefault="00F61EDF" w:rsidP="00C838B8">
            <w:pPr>
              <w:tabs>
                <w:tab w:val="left" w:pos="12474"/>
              </w:tabs>
              <w:jc w:val="center"/>
            </w:pPr>
            <w:r>
              <w:t>ОК 02</w:t>
            </w:r>
          </w:p>
          <w:p w:rsidR="00E7593D" w:rsidRDefault="00F61EDF" w:rsidP="00C838B8">
            <w:pPr>
              <w:tabs>
                <w:tab w:val="left" w:pos="12474"/>
              </w:tabs>
              <w:jc w:val="center"/>
            </w:pPr>
            <w:r>
              <w:t>ОК 04</w:t>
            </w:r>
          </w:p>
        </w:tc>
        <w:tc>
          <w:tcPr>
            <w:tcW w:w="3418" w:type="dxa"/>
            <w:shd w:val="clear" w:color="auto" w:fill="auto"/>
          </w:tcPr>
          <w:p w:rsidR="00E7593D" w:rsidRDefault="00910DAB" w:rsidP="00C838B8">
            <w:pPr>
              <w:tabs>
                <w:tab w:val="left" w:pos="12474"/>
              </w:tabs>
            </w:pPr>
            <w:r>
              <w:t>Строение организма</w:t>
            </w:r>
          </w:p>
        </w:tc>
        <w:tc>
          <w:tcPr>
            <w:tcW w:w="4642" w:type="dxa"/>
            <w:shd w:val="clear" w:color="auto" w:fill="auto"/>
          </w:tcPr>
          <w:p w:rsidR="00E7593D" w:rsidRDefault="00260E43" w:rsidP="00C838B8">
            <w:pPr>
              <w:tabs>
                <w:tab w:val="left" w:pos="12474"/>
              </w:tabs>
            </w:pPr>
            <w: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E7593D" w:rsidTr="00C838B8">
        <w:tc>
          <w:tcPr>
            <w:tcW w:w="1652" w:type="dxa"/>
            <w:shd w:val="clear" w:color="auto" w:fill="auto"/>
          </w:tcPr>
          <w:p w:rsidR="00F61EDF" w:rsidRDefault="00F61EDF" w:rsidP="00C838B8">
            <w:pPr>
              <w:tabs>
                <w:tab w:val="left" w:pos="12474"/>
              </w:tabs>
              <w:jc w:val="center"/>
            </w:pPr>
            <w:r>
              <w:t xml:space="preserve">ОК 01 </w:t>
            </w:r>
          </w:p>
          <w:p w:rsidR="00F61EDF" w:rsidRDefault="00F61EDF" w:rsidP="00C838B8">
            <w:pPr>
              <w:tabs>
                <w:tab w:val="left" w:pos="12474"/>
              </w:tabs>
              <w:jc w:val="center"/>
            </w:pPr>
            <w:r>
              <w:t xml:space="preserve">ОК 02 </w:t>
            </w:r>
          </w:p>
          <w:p w:rsidR="00E7593D" w:rsidRDefault="00F61EDF" w:rsidP="00C838B8">
            <w:pPr>
              <w:tabs>
                <w:tab w:val="left" w:pos="12474"/>
              </w:tabs>
              <w:jc w:val="center"/>
            </w:pPr>
            <w:r>
              <w:t>ОК 04</w:t>
            </w:r>
          </w:p>
        </w:tc>
        <w:tc>
          <w:tcPr>
            <w:tcW w:w="3418" w:type="dxa"/>
            <w:shd w:val="clear" w:color="auto" w:fill="auto"/>
          </w:tcPr>
          <w:p w:rsidR="00E7593D" w:rsidRPr="00910DAB" w:rsidRDefault="00910DAB" w:rsidP="00C838B8">
            <w:pPr>
              <w:tabs>
                <w:tab w:val="left" w:pos="12474"/>
              </w:tabs>
            </w:pPr>
            <w:r w:rsidRPr="00910DAB">
              <w:t>Индивидуальное развитие человека</w:t>
            </w:r>
          </w:p>
        </w:tc>
        <w:tc>
          <w:tcPr>
            <w:tcW w:w="4642" w:type="dxa"/>
            <w:shd w:val="clear" w:color="auto" w:fill="auto"/>
          </w:tcPr>
          <w:p w:rsidR="00E7593D" w:rsidRDefault="00260E43" w:rsidP="00C838B8">
            <w:pPr>
              <w:tabs>
                <w:tab w:val="left" w:pos="12474"/>
              </w:tabs>
            </w:pPr>
            <w:r>
              <w:t>Тест по вопросам лекции. 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E7593D" w:rsidTr="00C838B8">
        <w:tc>
          <w:tcPr>
            <w:tcW w:w="1652" w:type="dxa"/>
            <w:shd w:val="clear" w:color="auto" w:fill="auto"/>
          </w:tcPr>
          <w:p w:rsidR="00E7593D" w:rsidRDefault="00E7593D" w:rsidP="00C838B8">
            <w:pPr>
              <w:tabs>
                <w:tab w:val="left" w:pos="12474"/>
              </w:tabs>
              <w:jc w:val="center"/>
            </w:pPr>
          </w:p>
        </w:tc>
        <w:tc>
          <w:tcPr>
            <w:tcW w:w="3418" w:type="dxa"/>
            <w:shd w:val="clear" w:color="auto" w:fill="auto"/>
          </w:tcPr>
          <w:p w:rsidR="00E7593D" w:rsidRPr="00C838B8" w:rsidRDefault="00910DAB" w:rsidP="00C838B8">
            <w:pPr>
              <w:tabs>
                <w:tab w:val="left" w:pos="12474"/>
              </w:tabs>
              <w:rPr>
                <w:b/>
              </w:rPr>
            </w:pPr>
            <w:r w:rsidRPr="00C838B8">
              <w:rPr>
                <w:b/>
              </w:rPr>
              <w:t>Раздел 3. Теория эволюции</w:t>
            </w:r>
          </w:p>
        </w:tc>
        <w:tc>
          <w:tcPr>
            <w:tcW w:w="4642" w:type="dxa"/>
            <w:shd w:val="clear" w:color="auto" w:fill="auto"/>
          </w:tcPr>
          <w:p w:rsidR="00E7593D" w:rsidRDefault="004D2036" w:rsidP="00C838B8">
            <w:pPr>
              <w:tabs>
                <w:tab w:val="left" w:pos="12474"/>
              </w:tabs>
            </w:pPr>
            <w:r>
              <w:t>Опрос“Теоретические аспекты эволюции жизни на Земле”</w:t>
            </w:r>
          </w:p>
        </w:tc>
      </w:tr>
      <w:tr w:rsidR="00E7593D" w:rsidTr="00C838B8">
        <w:tc>
          <w:tcPr>
            <w:tcW w:w="1652" w:type="dxa"/>
            <w:shd w:val="clear" w:color="auto" w:fill="auto"/>
          </w:tcPr>
          <w:p w:rsidR="00F61EDF" w:rsidRDefault="00F61EDF" w:rsidP="00C838B8">
            <w:pPr>
              <w:tabs>
                <w:tab w:val="left" w:pos="12474"/>
              </w:tabs>
              <w:jc w:val="center"/>
            </w:pPr>
            <w:r>
              <w:t xml:space="preserve">ОК 02 </w:t>
            </w:r>
          </w:p>
          <w:p w:rsidR="00E7593D" w:rsidRDefault="00F61EDF" w:rsidP="00C838B8">
            <w:pPr>
              <w:tabs>
                <w:tab w:val="left" w:pos="12474"/>
              </w:tabs>
              <w:jc w:val="center"/>
            </w:pPr>
            <w:r>
              <w:t>ОК 04</w:t>
            </w:r>
          </w:p>
        </w:tc>
        <w:tc>
          <w:tcPr>
            <w:tcW w:w="3418" w:type="dxa"/>
            <w:shd w:val="clear" w:color="auto" w:fill="auto"/>
          </w:tcPr>
          <w:p w:rsidR="00E7593D" w:rsidRPr="00910DAB" w:rsidRDefault="00910DAB" w:rsidP="00C838B8">
            <w:pPr>
              <w:tabs>
                <w:tab w:val="left" w:pos="12474"/>
              </w:tabs>
            </w:pPr>
            <w:r w:rsidRPr="00C838B8">
              <w:rPr>
                <w:bCs/>
              </w:rPr>
              <w:t xml:space="preserve"> </w:t>
            </w:r>
            <w:r w:rsidRPr="00910DAB">
              <w:t>История эволюционного учения</w:t>
            </w:r>
          </w:p>
        </w:tc>
        <w:tc>
          <w:tcPr>
            <w:tcW w:w="4642" w:type="dxa"/>
            <w:shd w:val="clear" w:color="auto" w:fill="auto"/>
          </w:tcPr>
          <w:p w:rsidR="00E7593D" w:rsidRDefault="004D2036" w:rsidP="00C838B8">
            <w:pPr>
              <w:tabs>
                <w:tab w:val="left" w:pos="12474"/>
              </w:tabs>
            </w:pPr>
            <w:r>
              <w:t>Разработка ленты времени развития эволюционного учения</w:t>
            </w:r>
          </w:p>
        </w:tc>
      </w:tr>
      <w:tr w:rsidR="00E7593D" w:rsidTr="00C838B8">
        <w:tc>
          <w:tcPr>
            <w:tcW w:w="1652" w:type="dxa"/>
            <w:shd w:val="clear" w:color="auto" w:fill="auto"/>
          </w:tcPr>
          <w:p w:rsidR="00E7593D" w:rsidRDefault="00E7593D" w:rsidP="00C838B8">
            <w:pPr>
              <w:tabs>
                <w:tab w:val="left" w:pos="12474"/>
              </w:tabs>
              <w:jc w:val="center"/>
            </w:pPr>
          </w:p>
        </w:tc>
        <w:tc>
          <w:tcPr>
            <w:tcW w:w="3418" w:type="dxa"/>
            <w:shd w:val="clear" w:color="auto" w:fill="auto"/>
          </w:tcPr>
          <w:p w:rsidR="00E7593D" w:rsidRPr="00C838B8" w:rsidRDefault="00910DAB" w:rsidP="00C838B8">
            <w:pPr>
              <w:tabs>
                <w:tab w:val="left" w:pos="12474"/>
              </w:tabs>
              <w:rPr>
                <w:b/>
              </w:rPr>
            </w:pPr>
            <w:r w:rsidRPr="00C838B8">
              <w:rPr>
                <w:b/>
              </w:rPr>
              <w:t>Раздел 4. Экология</w:t>
            </w:r>
          </w:p>
        </w:tc>
        <w:tc>
          <w:tcPr>
            <w:tcW w:w="4642" w:type="dxa"/>
            <w:shd w:val="clear" w:color="auto" w:fill="auto"/>
          </w:tcPr>
          <w:p w:rsidR="00E7593D" w:rsidRDefault="00E7593D" w:rsidP="00C838B8">
            <w:pPr>
              <w:tabs>
                <w:tab w:val="left" w:pos="12474"/>
              </w:tabs>
            </w:pPr>
          </w:p>
        </w:tc>
      </w:tr>
      <w:tr w:rsidR="00E7593D" w:rsidTr="00C838B8">
        <w:tc>
          <w:tcPr>
            <w:tcW w:w="1652" w:type="dxa"/>
            <w:shd w:val="clear" w:color="auto" w:fill="auto"/>
          </w:tcPr>
          <w:p w:rsidR="00F61EDF" w:rsidRDefault="00F61EDF" w:rsidP="00C838B8">
            <w:pPr>
              <w:tabs>
                <w:tab w:val="left" w:pos="12474"/>
              </w:tabs>
              <w:jc w:val="center"/>
            </w:pPr>
            <w:r>
              <w:t xml:space="preserve">ОК 01 </w:t>
            </w:r>
          </w:p>
          <w:p w:rsidR="00F61EDF" w:rsidRDefault="00F61EDF" w:rsidP="00C838B8">
            <w:pPr>
              <w:tabs>
                <w:tab w:val="left" w:pos="12474"/>
              </w:tabs>
              <w:jc w:val="center"/>
            </w:pPr>
            <w:r>
              <w:t xml:space="preserve">ОК 02 </w:t>
            </w:r>
          </w:p>
          <w:p w:rsidR="00E7593D" w:rsidRDefault="00F61EDF" w:rsidP="00C838B8">
            <w:pPr>
              <w:tabs>
                <w:tab w:val="left" w:pos="12474"/>
              </w:tabs>
              <w:jc w:val="center"/>
            </w:pPr>
            <w:r>
              <w:t>ОК 07</w:t>
            </w:r>
          </w:p>
        </w:tc>
        <w:tc>
          <w:tcPr>
            <w:tcW w:w="3418" w:type="dxa"/>
            <w:shd w:val="clear" w:color="auto" w:fill="auto"/>
          </w:tcPr>
          <w:p w:rsidR="00E7593D" w:rsidRPr="00910DAB" w:rsidRDefault="00910DAB" w:rsidP="00C838B8">
            <w:pPr>
              <w:tabs>
                <w:tab w:val="left" w:pos="12474"/>
              </w:tabs>
            </w:pPr>
            <w:r w:rsidRPr="00910DAB">
              <w:t>Экологические факторы и среды жизни</w:t>
            </w:r>
          </w:p>
        </w:tc>
        <w:tc>
          <w:tcPr>
            <w:tcW w:w="4642" w:type="dxa"/>
            <w:shd w:val="clear" w:color="auto" w:fill="auto"/>
          </w:tcPr>
          <w:p w:rsidR="00E7593D" w:rsidRDefault="004D2036" w:rsidP="00C838B8">
            <w:pPr>
              <w:tabs>
                <w:tab w:val="left" w:pos="12474"/>
              </w:tabs>
            </w:pPr>
            <w:r>
              <w:t>Тест по экологическим факторам и средам жизни организмов</w:t>
            </w:r>
          </w:p>
        </w:tc>
      </w:tr>
      <w:tr w:rsidR="00E7593D" w:rsidTr="00C838B8">
        <w:tc>
          <w:tcPr>
            <w:tcW w:w="1652" w:type="dxa"/>
            <w:shd w:val="clear" w:color="auto" w:fill="auto"/>
          </w:tcPr>
          <w:p w:rsidR="00E50763" w:rsidRDefault="00EF5786" w:rsidP="00C838B8">
            <w:pPr>
              <w:widowControl w:val="0"/>
              <w:suppressAutoHyphens/>
              <w:jc w:val="center"/>
            </w:pPr>
            <w:r>
              <w:t>ОК 0</w:t>
            </w:r>
            <w:r w:rsidR="00E50763">
              <w:t xml:space="preserve">1 </w:t>
            </w:r>
          </w:p>
          <w:p w:rsidR="00E50763" w:rsidRDefault="00EF5786" w:rsidP="00C838B8">
            <w:pPr>
              <w:widowControl w:val="0"/>
              <w:suppressAutoHyphens/>
              <w:jc w:val="center"/>
            </w:pPr>
            <w:r>
              <w:t>ОК 0</w:t>
            </w:r>
            <w:r w:rsidR="00E50763">
              <w:t xml:space="preserve">2 </w:t>
            </w:r>
          </w:p>
          <w:p w:rsidR="00E50763" w:rsidRDefault="00EF5786" w:rsidP="00C838B8">
            <w:pPr>
              <w:widowControl w:val="0"/>
              <w:suppressAutoHyphens/>
              <w:jc w:val="center"/>
            </w:pPr>
            <w:r>
              <w:t>ОК 0</w:t>
            </w:r>
            <w:r w:rsidR="00E50763">
              <w:t xml:space="preserve">4 </w:t>
            </w:r>
          </w:p>
          <w:p w:rsidR="00E50763" w:rsidRDefault="00EF5786" w:rsidP="00C838B8">
            <w:pPr>
              <w:widowControl w:val="0"/>
              <w:suppressAutoHyphens/>
              <w:jc w:val="center"/>
            </w:pPr>
            <w:r>
              <w:t>ОК 0</w:t>
            </w:r>
            <w:r w:rsidR="00E50763">
              <w:t xml:space="preserve">7 </w:t>
            </w:r>
          </w:p>
          <w:p w:rsidR="00E7593D" w:rsidRDefault="00EF5786" w:rsidP="00C838B8">
            <w:pPr>
              <w:tabs>
                <w:tab w:val="left" w:pos="12474"/>
              </w:tabs>
              <w:jc w:val="center"/>
            </w:pPr>
            <w:r>
              <w:t>ПК 1.1</w:t>
            </w:r>
          </w:p>
        </w:tc>
        <w:tc>
          <w:tcPr>
            <w:tcW w:w="3418" w:type="dxa"/>
            <w:shd w:val="clear" w:color="auto" w:fill="auto"/>
          </w:tcPr>
          <w:p w:rsidR="00E7593D" w:rsidRDefault="00910DAB" w:rsidP="00C838B8">
            <w:pPr>
              <w:tabs>
                <w:tab w:val="left" w:pos="12474"/>
              </w:tabs>
            </w:pPr>
            <w:r>
              <w:t>Биосфера - глобальная экологическая система</w:t>
            </w:r>
          </w:p>
        </w:tc>
        <w:tc>
          <w:tcPr>
            <w:tcW w:w="4642" w:type="dxa"/>
            <w:shd w:val="clear" w:color="auto" w:fill="auto"/>
          </w:tcPr>
          <w:p w:rsidR="00E7593D" w:rsidRDefault="004D2036" w:rsidP="00C838B8">
            <w:pPr>
              <w:tabs>
                <w:tab w:val="left" w:pos="12474"/>
              </w:tabs>
            </w:pPr>
            <w:r>
              <w:t>Тест.  Практическая работа “Отходы производства”, работа "Умственная работоспособность"</w:t>
            </w:r>
          </w:p>
        </w:tc>
      </w:tr>
      <w:tr w:rsidR="00E7593D" w:rsidTr="00C838B8">
        <w:tc>
          <w:tcPr>
            <w:tcW w:w="1652" w:type="dxa"/>
            <w:shd w:val="clear" w:color="auto" w:fill="auto"/>
          </w:tcPr>
          <w:p w:rsidR="00E7593D" w:rsidRDefault="00E7593D" w:rsidP="00C838B8">
            <w:pPr>
              <w:tabs>
                <w:tab w:val="left" w:pos="12474"/>
              </w:tabs>
              <w:jc w:val="center"/>
            </w:pPr>
          </w:p>
        </w:tc>
        <w:tc>
          <w:tcPr>
            <w:tcW w:w="3418" w:type="dxa"/>
            <w:shd w:val="clear" w:color="auto" w:fill="auto"/>
          </w:tcPr>
          <w:p w:rsidR="00E7593D" w:rsidRPr="00C838B8" w:rsidRDefault="00910DAB" w:rsidP="00C838B8">
            <w:pPr>
              <w:tabs>
                <w:tab w:val="left" w:pos="12474"/>
              </w:tabs>
              <w:rPr>
                <w:b/>
              </w:rPr>
            </w:pPr>
            <w:r w:rsidRPr="00C838B8">
              <w:rPr>
                <w:b/>
              </w:rPr>
              <w:t>Раздел 5. Биология в жизни</w:t>
            </w:r>
          </w:p>
        </w:tc>
        <w:tc>
          <w:tcPr>
            <w:tcW w:w="4642" w:type="dxa"/>
            <w:shd w:val="clear" w:color="auto" w:fill="auto"/>
          </w:tcPr>
          <w:p w:rsidR="00E7593D" w:rsidRDefault="00E7593D" w:rsidP="00C838B8">
            <w:pPr>
              <w:tabs>
                <w:tab w:val="left" w:pos="12474"/>
              </w:tabs>
            </w:pPr>
          </w:p>
        </w:tc>
      </w:tr>
      <w:tr w:rsidR="00E7593D" w:rsidTr="00C838B8">
        <w:tc>
          <w:tcPr>
            <w:tcW w:w="1652" w:type="dxa"/>
            <w:shd w:val="clear" w:color="auto" w:fill="auto"/>
          </w:tcPr>
          <w:p w:rsidR="00E50763" w:rsidRDefault="00EF5786" w:rsidP="00C838B8">
            <w:pPr>
              <w:widowControl w:val="0"/>
              <w:suppressAutoHyphens/>
              <w:jc w:val="center"/>
            </w:pPr>
            <w:r>
              <w:lastRenderedPageBreak/>
              <w:t>ОК 0</w:t>
            </w:r>
            <w:r w:rsidR="00E50763">
              <w:t xml:space="preserve">1 </w:t>
            </w:r>
          </w:p>
          <w:p w:rsidR="00E50763" w:rsidRDefault="00EF5786" w:rsidP="00C838B8">
            <w:pPr>
              <w:widowControl w:val="0"/>
              <w:suppressAutoHyphens/>
              <w:jc w:val="center"/>
            </w:pPr>
            <w:r>
              <w:t>ОК 0</w:t>
            </w:r>
            <w:r w:rsidR="00E50763">
              <w:t xml:space="preserve"> 2 </w:t>
            </w:r>
          </w:p>
          <w:p w:rsidR="00E50763" w:rsidRDefault="00EF5786" w:rsidP="00C838B8">
            <w:pPr>
              <w:widowControl w:val="0"/>
              <w:suppressAutoHyphens/>
              <w:jc w:val="center"/>
            </w:pPr>
            <w:r>
              <w:t>ОК 0</w:t>
            </w:r>
            <w:r w:rsidR="00E50763">
              <w:t xml:space="preserve"> 4 </w:t>
            </w:r>
          </w:p>
          <w:p w:rsidR="00E50763" w:rsidRDefault="00EF5786" w:rsidP="00C838B8">
            <w:pPr>
              <w:widowControl w:val="0"/>
              <w:suppressAutoHyphens/>
              <w:jc w:val="center"/>
            </w:pPr>
            <w:r>
              <w:t>ОК -0</w:t>
            </w:r>
            <w:r w:rsidR="00E50763">
              <w:t xml:space="preserve">7 </w:t>
            </w:r>
          </w:p>
          <w:p w:rsidR="00E7593D" w:rsidRDefault="00EF5786" w:rsidP="00C838B8">
            <w:pPr>
              <w:tabs>
                <w:tab w:val="left" w:pos="12474"/>
              </w:tabs>
              <w:jc w:val="center"/>
            </w:pPr>
            <w:r>
              <w:t>ПК 1.1</w:t>
            </w:r>
          </w:p>
        </w:tc>
        <w:tc>
          <w:tcPr>
            <w:tcW w:w="3418" w:type="dxa"/>
            <w:shd w:val="clear" w:color="auto" w:fill="auto"/>
          </w:tcPr>
          <w:p w:rsidR="00910DAB" w:rsidRPr="00C838B8" w:rsidRDefault="00910DAB" w:rsidP="00C838B8">
            <w:pPr>
              <w:autoSpaceDE w:val="0"/>
              <w:autoSpaceDN w:val="0"/>
              <w:adjustRightInd w:val="0"/>
              <w:rPr>
                <w:bCs/>
                <w:lang w:eastAsia="en-US"/>
              </w:rPr>
            </w:pPr>
            <w:r w:rsidRPr="00910DAB">
              <w:t>Биотехнологии в жизни каждого</w:t>
            </w:r>
          </w:p>
          <w:p w:rsidR="00E7593D" w:rsidRDefault="00E7593D" w:rsidP="00C838B8">
            <w:pPr>
              <w:tabs>
                <w:tab w:val="left" w:pos="12474"/>
              </w:tabs>
            </w:pPr>
          </w:p>
        </w:tc>
        <w:tc>
          <w:tcPr>
            <w:tcW w:w="4642" w:type="dxa"/>
            <w:shd w:val="clear" w:color="auto" w:fill="auto"/>
          </w:tcPr>
          <w:p w:rsidR="00E7593D" w:rsidRDefault="004D2036" w:rsidP="00C838B8">
            <w:pPr>
              <w:tabs>
                <w:tab w:val="left" w:pos="12474"/>
              </w:tabs>
            </w:pPr>
            <w:r>
              <w:t>Анализ информации о научных достижениях в области генетических технологий, клеточной инженерии, пищевых биотехнологий</w:t>
            </w:r>
          </w:p>
        </w:tc>
      </w:tr>
    </w:tbl>
    <w:p w:rsidR="00982573" w:rsidRPr="00930F77" w:rsidRDefault="00982573" w:rsidP="0049599B">
      <w:pPr>
        <w:tabs>
          <w:tab w:val="left" w:pos="12474"/>
        </w:tabs>
        <w:ind w:left="567"/>
      </w:pPr>
    </w:p>
    <w:sectPr w:rsidR="00982573" w:rsidRPr="00930F77" w:rsidSect="00802F88">
      <w:pgSz w:w="11906" w:h="16838"/>
      <w:pgMar w:top="709" w:right="567"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0A7" w:rsidRDefault="005E00A7">
      <w:r>
        <w:separator/>
      </w:r>
    </w:p>
  </w:endnote>
  <w:endnote w:type="continuationSeparator" w:id="0">
    <w:p w:rsidR="005E00A7" w:rsidRDefault="005E00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887" w:rsidRDefault="00C258F2" w:rsidP="00932369">
    <w:pPr>
      <w:pStyle w:val="a9"/>
      <w:framePr w:wrap="around" w:vAnchor="text" w:hAnchor="margin" w:xAlign="right" w:y="1"/>
      <w:rPr>
        <w:rStyle w:val="ad"/>
        <w:rFonts w:cs="Calibri"/>
      </w:rPr>
    </w:pPr>
    <w:r>
      <w:rPr>
        <w:rStyle w:val="ad"/>
        <w:rFonts w:cs="Calibri"/>
      </w:rPr>
      <w:fldChar w:fldCharType="begin"/>
    </w:r>
    <w:r w:rsidR="00765887">
      <w:rPr>
        <w:rStyle w:val="ad"/>
        <w:rFonts w:cs="Calibri"/>
      </w:rPr>
      <w:instrText xml:space="preserve">PAGE  </w:instrText>
    </w:r>
    <w:r>
      <w:rPr>
        <w:rStyle w:val="ad"/>
        <w:rFonts w:cs="Calibri"/>
      </w:rPr>
      <w:fldChar w:fldCharType="end"/>
    </w:r>
  </w:p>
  <w:p w:rsidR="00765887" w:rsidRDefault="00765887" w:rsidP="00932369">
    <w:pPr>
      <w:pStyle w:val="a9"/>
      <w:ind w:right="360"/>
    </w:pPr>
  </w:p>
  <w:p w:rsidR="0028066A" w:rsidRDefault="0028066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5887" w:rsidRDefault="00C258F2" w:rsidP="00932369">
    <w:pPr>
      <w:pStyle w:val="a9"/>
      <w:framePr w:wrap="around" w:vAnchor="text" w:hAnchor="margin" w:xAlign="right" w:y="1"/>
      <w:rPr>
        <w:rStyle w:val="ad"/>
        <w:rFonts w:cs="Calibri"/>
      </w:rPr>
    </w:pPr>
    <w:r>
      <w:rPr>
        <w:rStyle w:val="ad"/>
        <w:rFonts w:cs="Calibri"/>
      </w:rPr>
      <w:fldChar w:fldCharType="begin"/>
    </w:r>
    <w:r w:rsidR="00765887">
      <w:rPr>
        <w:rStyle w:val="ad"/>
        <w:rFonts w:cs="Calibri"/>
      </w:rPr>
      <w:instrText xml:space="preserve">PAGE  </w:instrText>
    </w:r>
    <w:r>
      <w:rPr>
        <w:rStyle w:val="ad"/>
        <w:rFonts w:cs="Calibri"/>
      </w:rPr>
      <w:fldChar w:fldCharType="separate"/>
    </w:r>
    <w:r w:rsidR="006D2EF4">
      <w:rPr>
        <w:rStyle w:val="ad"/>
        <w:rFonts w:cs="Calibri"/>
        <w:noProof/>
      </w:rPr>
      <w:t>3</w:t>
    </w:r>
    <w:r>
      <w:rPr>
        <w:rStyle w:val="ad"/>
        <w:rFonts w:cs="Calibri"/>
      </w:rPr>
      <w:fldChar w:fldCharType="end"/>
    </w:r>
  </w:p>
  <w:p w:rsidR="00765887" w:rsidRDefault="00765887" w:rsidP="00932369">
    <w:pPr>
      <w:pStyle w:val="a9"/>
      <w:ind w:right="360"/>
    </w:pPr>
  </w:p>
  <w:p w:rsidR="0028066A" w:rsidRDefault="0028066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0A7" w:rsidRDefault="005E00A7">
      <w:r>
        <w:separator/>
      </w:r>
    </w:p>
  </w:footnote>
  <w:footnote w:type="continuationSeparator" w:id="0">
    <w:p w:rsidR="005E00A7" w:rsidRDefault="005E00A7">
      <w:r>
        <w:continuationSeparator/>
      </w:r>
    </w:p>
  </w:footnote>
  <w:footnote w:id="1">
    <w:p w:rsidR="009A7710" w:rsidRPr="00C434FE" w:rsidRDefault="009A7710" w:rsidP="009A7710">
      <w:pPr>
        <w:rPr>
          <w:sz w:val="20"/>
          <w:szCs w:val="20"/>
        </w:rPr>
      </w:pPr>
      <w:r>
        <w:rPr>
          <w:vertAlign w:val="superscript"/>
        </w:rPr>
        <w:footnoteRef/>
      </w:r>
      <w:r>
        <w:rPr>
          <w:sz w:val="20"/>
          <w:szCs w:val="20"/>
        </w:rPr>
        <w:t xml:space="preserve"> </w:t>
      </w:r>
      <w:r w:rsidRPr="00EA58B5">
        <w:rPr>
          <w:sz w:val="20"/>
          <w:szCs w:val="20"/>
        </w:rPr>
        <w:t xml:space="preserve">Указываются </w:t>
      </w:r>
      <w:r w:rsidRPr="00C434FE">
        <w:rPr>
          <w:sz w:val="20"/>
          <w:szCs w:val="20"/>
        </w:rPr>
        <w:t>личностные и метапредметные результаты из ФГОС СОО, в формировании которых участвует общеобразовательная дисциплина.</w:t>
      </w:r>
    </w:p>
  </w:footnote>
  <w:footnote w:id="2">
    <w:p w:rsidR="009A7710" w:rsidRPr="00EA58B5" w:rsidRDefault="009A7710" w:rsidP="009A7710">
      <w:pPr>
        <w:rPr>
          <w:sz w:val="20"/>
          <w:szCs w:val="20"/>
        </w:rPr>
      </w:pPr>
      <w:r w:rsidRPr="00C434FE">
        <w:rPr>
          <w:sz w:val="20"/>
          <w:szCs w:val="20"/>
          <w:vertAlign w:val="superscript"/>
        </w:rPr>
        <w:footnoteRef/>
      </w:r>
      <w:r w:rsidRPr="00C434FE">
        <w:rPr>
          <w:sz w:val="20"/>
          <w:szCs w:val="20"/>
        </w:rPr>
        <w:t>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w:t>
      </w:r>
      <w:r w:rsidRPr="00EA58B5">
        <w:rPr>
          <w:sz w:val="20"/>
          <w:szCs w:val="20"/>
        </w:rPr>
        <w:t xml:space="preserve"> № 413 (редакция от 27.12.2023 г.).</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1F22"/>
    <w:multiLevelType w:val="hybridMultilevel"/>
    <w:tmpl w:val="3F144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7554E0"/>
    <w:multiLevelType w:val="hybridMultilevel"/>
    <w:tmpl w:val="BF8285A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8932501"/>
    <w:multiLevelType w:val="multilevel"/>
    <w:tmpl w:val="C580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D03D67"/>
    <w:multiLevelType w:val="multilevel"/>
    <w:tmpl w:val="8E34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896CF0"/>
    <w:multiLevelType w:val="multilevel"/>
    <w:tmpl w:val="20023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7">
    <w:nsid w:val="1600427C"/>
    <w:multiLevelType w:val="hybridMultilevel"/>
    <w:tmpl w:val="1ED05940"/>
    <w:lvl w:ilvl="0" w:tplc="8D207432">
      <w:start w:val="1"/>
      <w:numFmt w:val="decimal"/>
      <w:lvlText w:val="%1."/>
      <w:lvlJc w:val="left"/>
      <w:pPr>
        <w:ind w:left="72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A9740AA"/>
    <w:multiLevelType w:val="multilevel"/>
    <w:tmpl w:val="FA6CB90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AEC03D7"/>
    <w:multiLevelType w:val="multilevel"/>
    <w:tmpl w:val="E70E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6F4742"/>
    <w:multiLevelType w:val="multilevel"/>
    <w:tmpl w:val="EE861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1DB4EE2"/>
    <w:multiLevelType w:val="multilevel"/>
    <w:tmpl w:val="E65258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42533AE4"/>
    <w:multiLevelType w:val="multilevel"/>
    <w:tmpl w:val="D72C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3D7539"/>
    <w:multiLevelType w:val="multilevel"/>
    <w:tmpl w:val="A37EB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C25B96"/>
    <w:multiLevelType w:val="multilevel"/>
    <w:tmpl w:val="24205A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57410FD"/>
    <w:multiLevelType w:val="multilevel"/>
    <w:tmpl w:val="DCC61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042AF6"/>
    <w:multiLevelType w:val="multilevel"/>
    <w:tmpl w:val="BFA6B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94029A1"/>
    <w:multiLevelType w:val="hybridMultilevel"/>
    <w:tmpl w:val="74E03094"/>
    <w:lvl w:ilvl="0" w:tplc="373ECC0A">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8">
    <w:nsid w:val="5ED2570E"/>
    <w:multiLevelType w:val="multilevel"/>
    <w:tmpl w:val="EF485162"/>
    <w:lvl w:ilvl="0">
      <w:start w:val="1"/>
      <w:numFmt w:val="decimal"/>
      <w:lvlText w:val="%1."/>
      <w:lvlJc w:val="left"/>
      <w:pPr>
        <w:ind w:left="495" w:hanging="495"/>
      </w:pPr>
      <w:rPr>
        <w:rFonts w:cs="Times New Roman"/>
      </w:rPr>
    </w:lvl>
    <w:lvl w:ilvl="1">
      <w:start w:val="1"/>
      <w:numFmt w:val="decimal"/>
      <w:lvlText w:val="%1.%2."/>
      <w:lvlJc w:val="left"/>
      <w:pPr>
        <w:ind w:left="495" w:hanging="49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nsid w:val="5F143B5F"/>
    <w:multiLevelType w:val="hybridMultilevel"/>
    <w:tmpl w:val="B5201B5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613A45A8"/>
    <w:multiLevelType w:val="multilevel"/>
    <w:tmpl w:val="19C84FD6"/>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1">
    <w:nsid w:val="64D5070D"/>
    <w:multiLevelType w:val="multilevel"/>
    <w:tmpl w:val="3B26A1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65721CD6"/>
    <w:multiLevelType w:val="hybridMultilevel"/>
    <w:tmpl w:val="FC8AB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915272E"/>
    <w:multiLevelType w:val="multilevel"/>
    <w:tmpl w:val="3B408E7E"/>
    <w:lvl w:ilvl="0">
      <w:start w:val="1"/>
      <w:numFmt w:val="decimal"/>
      <w:lvlText w:val="%1."/>
      <w:lvlJc w:val="left"/>
      <w:pPr>
        <w:ind w:left="1004" w:hanging="360"/>
      </w:pPr>
      <w:rPr>
        <w:rFonts w:cs="Times New Roman" w:hint="default"/>
      </w:r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4">
    <w:nsid w:val="6ADE032D"/>
    <w:multiLevelType w:val="hybridMultilevel"/>
    <w:tmpl w:val="2AC2BDEE"/>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B933A58"/>
    <w:multiLevelType w:val="hybridMultilevel"/>
    <w:tmpl w:val="F0E6291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6DDF4D5B"/>
    <w:multiLevelType w:val="hybridMultilevel"/>
    <w:tmpl w:val="98789F5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731C4A65"/>
    <w:multiLevelType w:val="multilevel"/>
    <w:tmpl w:val="74D0D702"/>
    <w:styleLink w:val="WWNum1"/>
    <w:lvl w:ilvl="0">
      <w:numFmt w:val="bullet"/>
      <w:lvlText w:val="*"/>
      <w:lvlJc w:val="left"/>
      <w:pPr>
        <w:ind w:left="720" w:hanging="360"/>
      </w:p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nsid w:val="776D7514"/>
    <w:multiLevelType w:val="hybridMultilevel"/>
    <w:tmpl w:val="156C5260"/>
    <w:lvl w:ilvl="0" w:tplc="694C1432">
      <w:start w:val="1"/>
      <w:numFmt w:val="decimal"/>
      <w:lvlText w:val="%1."/>
      <w:lvlJc w:val="left"/>
      <w:pPr>
        <w:ind w:left="720" w:hanging="360"/>
      </w:pPr>
      <w:rPr>
        <w:rFonts w:eastAsia="Times New Roman" w:cs="Times New Roman" w:hint="default"/>
        <w:b/>
        <w:color w:val="00206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E887125"/>
    <w:multiLevelType w:val="hybridMultilevel"/>
    <w:tmpl w:val="DB4A21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EDB62BA"/>
    <w:multiLevelType w:val="hybridMultilevel"/>
    <w:tmpl w:val="156C5260"/>
    <w:lvl w:ilvl="0" w:tplc="694C1432">
      <w:start w:val="1"/>
      <w:numFmt w:val="decimal"/>
      <w:lvlText w:val="%1."/>
      <w:lvlJc w:val="left"/>
      <w:pPr>
        <w:ind w:left="720" w:hanging="360"/>
      </w:pPr>
      <w:rPr>
        <w:rFonts w:eastAsia="Times New Roman" w:cs="Times New Roman" w:hint="default"/>
        <w:b/>
        <w:color w:val="00206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EE455B0"/>
    <w:multiLevelType w:val="hybridMultilevel"/>
    <w:tmpl w:val="F308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7"/>
  </w:num>
  <w:num w:numId="12">
    <w:abstractNumId w:val="18"/>
  </w:num>
  <w:num w:numId="13">
    <w:abstractNumId w:val="24"/>
  </w:num>
  <w:num w:numId="14">
    <w:abstractNumId w:val="14"/>
  </w:num>
  <w:num w:numId="15">
    <w:abstractNumId w:val="4"/>
  </w:num>
  <w:num w:numId="16">
    <w:abstractNumId w:val="11"/>
  </w:num>
  <w:num w:numId="17">
    <w:abstractNumId w:val="21"/>
  </w:num>
  <w:num w:numId="18">
    <w:abstractNumId w:val="16"/>
  </w:num>
  <w:num w:numId="19">
    <w:abstractNumId w:val="10"/>
  </w:num>
  <w:num w:numId="20">
    <w:abstractNumId w:val="29"/>
  </w:num>
  <w:num w:numId="21">
    <w:abstractNumId w:val="22"/>
  </w:num>
  <w:num w:numId="22">
    <w:abstractNumId w:val="31"/>
  </w:num>
  <w:num w:numId="23">
    <w:abstractNumId w:val="0"/>
  </w:num>
  <w:num w:numId="24">
    <w:abstractNumId w:val="15"/>
  </w:num>
  <w:num w:numId="25">
    <w:abstractNumId w:val="2"/>
  </w:num>
  <w:num w:numId="26">
    <w:abstractNumId w:val="3"/>
  </w:num>
  <w:num w:numId="27">
    <w:abstractNumId w:val="8"/>
  </w:num>
  <w:num w:numId="28">
    <w:abstractNumId w:val="13"/>
  </w:num>
  <w:num w:numId="29">
    <w:abstractNumId w:val="12"/>
  </w:num>
  <w:num w:numId="30">
    <w:abstractNumId w:val="9"/>
  </w:num>
  <w:num w:numId="31">
    <w:abstractNumId w:val="17"/>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4A02"/>
    <w:rsid w:val="0000150A"/>
    <w:rsid w:val="00005216"/>
    <w:rsid w:val="00013FDE"/>
    <w:rsid w:val="000147B5"/>
    <w:rsid w:val="00016897"/>
    <w:rsid w:val="0002455B"/>
    <w:rsid w:val="00026BB1"/>
    <w:rsid w:val="00027E8F"/>
    <w:rsid w:val="000322CD"/>
    <w:rsid w:val="0003334C"/>
    <w:rsid w:val="00034A5A"/>
    <w:rsid w:val="00036134"/>
    <w:rsid w:val="0004213C"/>
    <w:rsid w:val="000423BA"/>
    <w:rsid w:val="000534BD"/>
    <w:rsid w:val="000621FD"/>
    <w:rsid w:val="00062416"/>
    <w:rsid w:val="00067199"/>
    <w:rsid w:val="00073746"/>
    <w:rsid w:val="00086DCD"/>
    <w:rsid w:val="0008739C"/>
    <w:rsid w:val="000A204D"/>
    <w:rsid w:val="000A76CF"/>
    <w:rsid w:val="000B28D6"/>
    <w:rsid w:val="000B7270"/>
    <w:rsid w:val="000C23CC"/>
    <w:rsid w:val="000D2010"/>
    <w:rsid w:val="000D3DFE"/>
    <w:rsid w:val="000D6C67"/>
    <w:rsid w:val="000E3532"/>
    <w:rsid w:val="000E724E"/>
    <w:rsid w:val="000F598D"/>
    <w:rsid w:val="00100DC8"/>
    <w:rsid w:val="00111202"/>
    <w:rsid w:val="001129D7"/>
    <w:rsid w:val="001230F8"/>
    <w:rsid w:val="001234C3"/>
    <w:rsid w:val="00132572"/>
    <w:rsid w:val="0014005B"/>
    <w:rsid w:val="00141C57"/>
    <w:rsid w:val="001525D0"/>
    <w:rsid w:val="001545C9"/>
    <w:rsid w:val="00154818"/>
    <w:rsid w:val="00164DD1"/>
    <w:rsid w:val="0017216A"/>
    <w:rsid w:val="001723E0"/>
    <w:rsid w:val="00184EF5"/>
    <w:rsid w:val="001930A8"/>
    <w:rsid w:val="001A4DD8"/>
    <w:rsid w:val="001A6A60"/>
    <w:rsid w:val="001A7211"/>
    <w:rsid w:val="001B6A64"/>
    <w:rsid w:val="001B6D6D"/>
    <w:rsid w:val="001C5A11"/>
    <w:rsid w:val="001C6791"/>
    <w:rsid w:val="001C6BB2"/>
    <w:rsid w:val="001C7138"/>
    <w:rsid w:val="001D1AB4"/>
    <w:rsid w:val="001D6B46"/>
    <w:rsid w:val="001D7F14"/>
    <w:rsid w:val="001E5738"/>
    <w:rsid w:val="002031AC"/>
    <w:rsid w:val="002162A4"/>
    <w:rsid w:val="00217863"/>
    <w:rsid w:val="00223559"/>
    <w:rsid w:val="00224D36"/>
    <w:rsid w:val="002279A1"/>
    <w:rsid w:val="00231CDE"/>
    <w:rsid w:val="00232B84"/>
    <w:rsid w:val="00237DE2"/>
    <w:rsid w:val="002410DA"/>
    <w:rsid w:val="00246EF3"/>
    <w:rsid w:val="00260186"/>
    <w:rsid w:val="00260E43"/>
    <w:rsid w:val="00261728"/>
    <w:rsid w:val="00264A02"/>
    <w:rsid w:val="0027473B"/>
    <w:rsid w:val="0027713C"/>
    <w:rsid w:val="0028066A"/>
    <w:rsid w:val="00284C0E"/>
    <w:rsid w:val="0029373B"/>
    <w:rsid w:val="00293C52"/>
    <w:rsid w:val="002A3099"/>
    <w:rsid w:val="002B00C1"/>
    <w:rsid w:val="002C00D0"/>
    <w:rsid w:val="002C0BFE"/>
    <w:rsid w:val="002C162B"/>
    <w:rsid w:val="002C1B7B"/>
    <w:rsid w:val="002D081D"/>
    <w:rsid w:val="002D0B57"/>
    <w:rsid w:val="002E4966"/>
    <w:rsid w:val="002E586C"/>
    <w:rsid w:val="002E684C"/>
    <w:rsid w:val="002E7383"/>
    <w:rsid w:val="002F735B"/>
    <w:rsid w:val="003043A9"/>
    <w:rsid w:val="00306356"/>
    <w:rsid w:val="003071FA"/>
    <w:rsid w:val="00313FFF"/>
    <w:rsid w:val="003204FE"/>
    <w:rsid w:val="0032084E"/>
    <w:rsid w:val="003230BD"/>
    <w:rsid w:val="0032509E"/>
    <w:rsid w:val="0033013A"/>
    <w:rsid w:val="00343C52"/>
    <w:rsid w:val="00344DB9"/>
    <w:rsid w:val="00350850"/>
    <w:rsid w:val="003538EC"/>
    <w:rsid w:val="003573A6"/>
    <w:rsid w:val="003578E3"/>
    <w:rsid w:val="00372AA2"/>
    <w:rsid w:val="00376AAF"/>
    <w:rsid w:val="00382C6E"/>
    <w:rsid w:val="00383B31"/>
    <w:rsid w:val="00390E34"/>
    <w:rsid w:val="00390F2F"/>
    <w:rsid w:val="003A3599"/>
    <w:rsid w:val="003B683A"/>
    <w:rsid w:val="003C03B3"/>
    <w:rsid w:val="003C128C"/>
    <w:rsid w:val="003C233E"/>
    <w:rsid w:val="003C4D5F"/>
    <w:rsid w:val="003C6274"/>
    <w:rsid w:val="003D77A0"/>
    <w:rsid w:val="003E53C0"/>
    <w:rsid w:val="00411DEE"/>
    <w:rsid w:val="00412425"/>
    <w:rsid w:val="004237C8"/>
    <w:rsid w:val="004363B2"/>
    <w:rsid w:val="004458E6"/>
    <w:rsid w:val="00457BA8"/>
    <w:rsid w:val="00457FE3"/>
    <w:rsid w:val="004610DE"/>
    <w:rsid w:val="00462D15"/>
    <w:rsid w:val="00474F90"/>
    <w:rsid w:val="00480F84"/>
    <w:rsid w:val="00481A7C"/>
    <w:rsid w:val="00492B1C"/>
    <w:rsid w:val="00493A47"/>
    <w:rsid w:val="00494557"/>
    <w:rsid w:val="0049599B"/>
    <w:rsid w:val="0049629B"/>
    <w:rsid w:val="004B064B"/>
    <w:rsid w:val="004B4E23"/>
    <w:rsid w:val="004C0EF6"/>
    <w:rsid w:val="004D2036"/>
    <w:rsid w:val="004E7E1A"/>
    <w:rsid w:val="004F3BBE"/>
    <w:rsid w:val="005101AF"/>
    <w:rsid w:val="00517FCC"/>
    <w:rsid w:val="005216D8"/>
    <w:rsid w:val="0052224D"/>
    <w:rsid w:val="00526729"/>
    <w:rsid w:val="005269F3"/>
    <w:rsid w:val="00527E28"/>
    <w:rsid w:val="005366F2"/>
    <w:rsid w:val="00536A7F"/>
    <w:rsid w:val="00540077"/>
    <w:rsid w:val="00542701"/>
    <w:rsid w:val="005429AD"/>
    <w:rsid w:val="00560D64"/>
    <w:rsid w:val="0056132E"/>
    <w:rsid w:val="00564453"/>
    <w:rsid w:val="00570575"/>
    <w:rsid w:val="0057199B"/>
    <w:rsid w:val="0057496F"/>
    <w:rsid w:val="00581FFE"/>
    <w:rsid w:val="00595123"/>
    <w:rsid w:val="00596A95"/>
    <w:rsid w:val="005A143D"/>
    <w:rsid w:val="005A1492"/>
    <w:rsid w:val="005A299E"/>
    <w:rsid w:val="005A2E78"/>
    <w:rsid w:val="005A5279"/>
    <w:rsid w:val="005B066B"/>
    <w:rsid w:val="005B4F1B"/>
    <w:rsid w:val="005B5EF1"/>
    <w:rsid w:val="005B6071"/>
    <w:rsid w:val="005C7EB5"/>
    <w:rsid w:val="005D3218"/>
    <w:rsid w:val="005E00A7"/>
    <w:rsid w:val="005E19ED"/>
    <w:rsid w:val="005E3810"/>
    <w:rsid w:val="005F3348"/>
    <w:rsid w:val="005F4ABB"/>
    <w:rsid w:val="005F546E"/>
    <w:rsid w:val="006022FD"/>
    <w:rsid w:val="006104CA"/>
    <w:rsid w:val="00610A68"/>
    <w:rsid w:val="00614711"/>
    <w:rsid w:val="00644C82"/>
    <w:rsid w:val="00646F8C"/>
    <w:rsid w:val="00654E62"/>
    <w:rsid w:val="0067476B"/>
    <w:rsid w:val="00674A41"/>
    <w:rsid w:val="0068164C"/>
    <w:rsid w:val="006837AE"/>
    <w:rsid w:val="0068717E"/>
    <w:rsid w:val="006A5980"/>
    <w:rsid w:val="006B2BE9"/>
    <w:rsid w:val="006B4477"/>
    <w:rsid w:val="006B5AC0"/>
    <w:rsid w:val="006B6CE8"/>
    <w:rsid w:val="006C7248"/>
    <w:rsid w:val="006D1D7C"/>
    <w:rsid w:val="006D2EF4"/>
    <w:rsid w:val="006D7469"/>
    <w:rsid w:val="00703006"/>
    <w:rsid w:val="007066D5"/>
    <w:rsid w:val="00713EED"/>
    <w:rsid w:val="0071535D"/>
    <w:rsid w:val="007237A6"/>
    <w:rsid w:val="00723F17"/>
    <w:rsid w:val="007310B3"/>
    <w:rsid w:val="007321AD"/>
    <w:rsid w:val="007331A0"/>
    <w:rsid w:val="00734986"/>
    <w:rsid w:val="00734FAE"/>
    <w:rsid w:val="00735E20"/>
    <w:rsid w:val="00737157"/>
    <w:rsid w:val="0075405E"/>
    <w:rsid w:val="00764F6F"/>
    <w:rsid w:val="00765887"/>
    <w:rsid w:val="007772B8"/>
    <w:rsid w:val="007819C1"/>
    <w:rsid w:val="00781FA3"/>
    <w:rsid w:val="00785F03"/>
    <w:rsid w:val="007865CF"/>
    <w:rsid w:val="00793DF7"/>
    <w:rsid w:val="007A1B1B"/>
    <w:rsid w:val="007A67C5"/>
    <w:rsid w:val="007B0AC2"/>
    <w:rsid w:val="007B4166"/>
    <w:rsid w:val="007D0B1B"/>
    <w:rsid w:val="007F2518"/>
    <w:rsid w:val="007F7CBE"/>
    <w:rsid w:val="00802F88"/>
    <w:rsid w:val="00803D0D"/>
    <w:rsid w:val="00813B6F"/>
    <w:rsid w:val="008311A3"/>
    <w:rsid w:val="00856E07"/>
    <w:rsid w:val="00857D68"/>
    <w:rsid w:val="00861BDB"/>
    <w:rsid w:val="00865D45"/>
    <w:rsid w:val="00870884"/>
    <w:rsid w:val="00894B28"/>
    <w:rsid w:val="008965E5"/>
    <w:rsid w:val="008A18D4"/>
    <w:rsid w:val="008A3D1B"/>
    <w:rsid w:val="008A704C"/>
    <w:rsid w:val="008B0231"/>
    <w:rsid w:val="008B32BC"/>
    <w:rsid w:val="008B4843"/>
    <w:rsid w:val="008C6E42"/>
    <w:rsid w:val="008E35D9"/>
    <w:rsid w:val="008E46B3"/>
    <w:rsid w:val="008E4F80"/>
    <w:rsid w:val="008F6909"/>
    <w:rsid w:val="00910DAB"/>
    <w:rsid w:val="0091330A"/>
    <w:rsid w:val="009133EF"/>
    <w:rsid w:val="009203D9"/>
    <w:rsid w:val="0092314F"/>
    <w:rsid w:val="00930F77"/>
    <w:rsid w:val="00932369"/>
    <w:rsid w:val="00940653"/>
    <w:rsid w:val="00947951"/>
    <w:rsid w:val="0095335A"/>
    <w:rsid w:val="00963BE3"/>
    <w:rsid w:val="009722BE"/>
    <w:rsid w:val="00972D13"/>
    <w:rsid w:val="00977F41"/>
    <w:rsid w:val="00980E60"/>
    <w:rsid w:val="0098208D"/>
    <w:rsid w:val="00982573"/>
    <w:rsid w:val="00991815"/>
    <w:rsid w:val="00992028"/>
    <w:rsid w:val="009A06AC"/>
    <w:rsid w:val="009A4DC8"/>
    <w:rsid w:val="009A7710"/>
    <w:rsid w:val="009A7FF8"/>
    <w:rsid w:val="009B3EEF"/>
    <w:rsid w:val="009B7D73"/>
    <w:rsid w:val="009D7A26"/>
    <w:rsid w:val="009E1699"/>
    <w:rsid w:val="009E6F57"/>
    <w:rsid w:val="009F0DED"/>
    <w:rsid w:val="00A120F9"/>
    <w:rsid w:val="00A220C6"/>
    <w:rsid w:val="00A232F3"/>
    <w:rsid w:val="00A2637A"/>
    <w:rsid w:val="00A279E7"/>
    <w:rsid w:val="00A41863"/>
    <w:rsid w:val="00A561BF"/>
    <w:rsid w:val="00A57E1B"/>
    <w:rsid w:val="00A6007E"/>
    <w:rsid w:val="00A6362A"/>
    <w:rsid w:val="00A7278B"/>
    <w:rsid w:val="00A73F3C"/>
    <w:rsid w:val="00A82A4C"/>
    <w:rsid w:val="00AA62DE"/>
    <w:rsid w:val="00AB40FF"/>
    <w:rsid w:val="00AB66A7"/>
    <w:rsid w:val="00AC0E8D"/>
    <w:rsid w:val="00AD76D4"/>
    <w:rsid w:val="00AE1028"/>
    <w:rsid w:val="00AE15A2"/>
    <w:rsid w:val="00AE4019"/>
    <w:rsid w:val="00AF6DE1"/>
    <w:rsid w:val="00AF6F65"/>
    <w:rsid w:val="00B05D4A"/>
    <w:rsid w:val="00B20011"/>
    <w:rsid w:val="00B335FB"/>
    <w:rsid w:val="00B36E39"/>
    <w:rsid w:val="00B429D5"/>
    <w:rsid w:val="00B44B1F"/>
    <w:rsid w:val="00B471DB"/>
    <w:rsid w:val="00B5354E"/>
    <w:rsid w:val="00B55A06"/>
    <w:rsid w:val="00B56E7E"/>
    <w:rsid w:val="00B57A8E"/>
    <w:rsid w:val="00B609B3"/>
    <w:rsid w:val="00B62456"/>
    <w:rsid w:val="00B71BA3"/>
    <w:rsid w:val="00B8089F"/>
    <w:rsid w:val="00B92D90"/>
    <w:rsid w:val="00B93287"/>
    <w:rsid w:val="00B96A9D"/>
    <w:rsid w:val="00BA105D"/>
    <w:rsid w:val="00BA298F"/>
    <w:rsid w:val="00BC2F2C"/>
    <w:rsid w:val="00BD0CED"/>
    <w:rsid w:val="00BE0AE6"/>
    <w:rsid w:val="00BE5A18"/>
    <w:rsid w:val="00BF291E"/>
    <w:rsid w:val="00BF2C88"/>
    <w:rsid w:val="00BF6A16"/>
    <w:rsid w:val="00C13A8E"/>
    <w:rsid w:val="00C1467A"/>
    <w:rsid w:val="00C17EC2"/>
    <w:rsid w:val="00C2050A"/>
    <w:rsid w:val="00C22C98"/>
    <w:rsid w:val="00C258F2"/>
    <w:rsid w:val="00C262D4"/>
    <w:rsid w:val="00C26B2F"/>
    <w:rsid w:val="00C32127"/>
    <w:rsid w:val="00C33EA0"/>
    <w:rsid w:val="00C419DB"/>
    <w:rsid w:val="00C44330"/>
    <w:rsid w:val="00C45B56"/>
    <w:rsid w:val="00C477C4"/>
    <w:rsid w:val="00C521F0"/>
    <w:rsid w:val="00C6316C"/>
    <w:rsid w:val="00C63220"/>
    <w:rsid w:val="00C666AA"/>
    <w:rsid w:val="00C67F0D"/>
    <w:rsid w:val="00C71F7A"/>
    <w:rsid w:val="00C731FF"/>
    <w:rsid w:val="00C74371"/>
    <w:rsid w:val="00C8367A"/>
    <w:rsid w:val="00C838B8"/>
    <w:rsid w:val="00C8452D"/>
    <w:rsid w:val="00C87D17"/>
    <w:rsid w:val="00C9704B"/>
    <w:rsid w:val="00CA67A0"/>
    <w:rsid w:val="00CB2C34"/>
    <w:rsid w:val="00CB3DA6"/>
    <w:rsid w:val="00CC3715"/>
    <w:rsid w:val="00CD3C46"/>
    <w:rsid w:val="00CD6B41"/>
    <w:rsid w:val="00CE5C6B"/>
    <w:rsid w:val="00CF5FA6"/>
    <w:rsid w:val="00CF6E72"/>
    <w:rsid w:val="00D02667"/>
    <w:rsid w:val="00D17C4B"/>
    <w:rsid w:val="00D21ECF"/>
    <w:rsid w:val="00D23886"/>
    <w:rsid w:val="00D30C51"/>
    <w:rsid w:val="00D3312D"/>
    <w:rsid w:val="00D74C0F"/>
    <w:rsid w:val="00D850C3"/>
    <w:rsid w:val="00D90416"/>
    <w:rsid w:val="00D9131B"/>
    <w:rsid w:val="00D945CA"/>
    <w:rsid w:val="00DA70E3"/>
    <w:rsid w:val="00DB0471"/>
    <w:rsid w:val="00DB2B3E"/>
    <w:rsid w:val="00DB3F7D"/>
    <w:rsid w:val="00DC04DB"/>
    <w:rsid w:val="00DC1931"/>
    <w:rsid w:val="00DC6F40"/>
    <w:rsid w:val="00DC784F"/>
    <w:rsid w:val="00DD16AB"/>
    <w:rsid w:val="00DD442B"/>
    <w:rsid w:val="00DD5B44"/>
    <w:rsid w:val="00E034B1"/>
    <w:rsid w:val="00E0391E"/>
    <w:rsid w:val="00E07140"/>
    <w:rsid w:val="00E1188C"/>
    <w:rsid w:val="00E215D7"/>
    <w:rsid w:val="00E24119"/>
    <w:rsid w:val="00E24314"/>
    <w:rsid w:val="00E25030"/>
    <w:rsid w:val="00E308C6"/>
    <w:rsid w:val="00E30C3F"/>
    <w:rsid w:val="00E30C82"/>
    <w:rsid w:val="00E34858"/>
    <w:rsid w:val="00E40850"/>
    <w:rsid w:val="00E47D65"/>
    <w:rsid w:val="00E50763"/>
    <w:rsid w:val="00E52668"/>
    <w:rsid w:val="00E549E1"/>
    <w:rsid w:val="00E54D55"/>
    <w:rsid w:val="00E606F4"/>
    <w:rsid w:val="00E6454D"/>
    <w:rsid w:val="00E7593D"/>
    <w:rsid w:val="00E76AF4"/>
    <w:rsid w:val="00E862E9"/>
    <w:rsid w:val="00E87EF1"/>
    <w:rsid w:val="00E94C01"/>
    <w:rsid w:val="00E94ED9"/>
    <w:rsid w:val="00E958BA"/>
    <w:rsid w:val="00E96461"/>
    <w:rsid w:val="00EA13C1"/>
    <w:rsid w:val="00EA430B"/>
    <w:rsid w:val="00EA5BEB"/>
    <w:rsid w:val="00EA6A96"/>
    <w:rsid w:val="00EB003A"/>
    <w:rsid w:val="00EB5BC9"/>
    <w:rsid w:val="00EC2F96"/>
    <w:rsid w:val="00ED4AA9"/>
    <w:rsid w:val="00ED4E7B"/>
    <w:rsid w:val="00ED52FD"/>
    <w:rsid w:val="00ED69D2"/>
    <w:rsid w:val="00EE6CA6"/>
    <w:rsid w:val="00EF5786"/>
    <w:rsid w:val="00EF7BA5"/>
    <w:rsid w:val="00F0017E"/>
    <w:rsid w:val="00F04EA1"/>
    <w:rsid w:val="00F07DCB"/>
    <w:rsid w:val="00F16079"/>
    <w:rsid w:val="00F16E03"/>
    <w:rsid w:val="00F20865"/>
    <w:rsid w:val="00F212DA"/>
    <w:rsid w:val="00F26345"/>
    <w:rsid w:val="00F3098D"/>
    <w:rsid w:val="00F32F60"/>
    <w:rsid w:val="00F33FB1"/>
    <w:rsid w:val="00F44F7C"/>
    <w:rsid w:val="00F50923"/>
    <w:rsid w:val="00F61364"/>
    <w:rsid w:val="00F61B77"/>
    <w:rsid w:val="00F61EDF"/>
    <w:rsid w:val="00F66FCC"/>
    <w:rsid w:val="00F67C12"/>
    <w:rsid w:val="00F71F4B"/>
    <w:rsid w:val="00F74578"/>
    <w:rsid w:val="00F77974"/>
    <w:rsid w:val="00F9090C"/>
    <w:rsid w:val="00F91B9B"/>
    <w:rsid w:val="00F9529D"/>
    <w:rsid w:val="00F95AFB"/>
    <w:rsid w:val="00FB015C"/>
    <w:rsid w:val="00FB3970"/>
    <w:rsid w:val="00FB6F4F"/>
    <w:rsid w:val="00FB7A30"/>
    <w:rsid w:val="00FC4675"/>
    <w:rsid w:val="00FD5615"/>
    <w:rsid w:val="00FD6C65"/>
    <w:rsid w:val="00FE31BE"/>
    <w:rsid w:val="00FF692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A02"/>
    <w:rPr>
      <w:rFonts w:ascii="Times New Roman" w:eastAsia="Times New Roman" w:hAnsi="Times New Roman"/>
      <w:sz w:val="24"/>
      <w:szCs w:val="24"/>
    </w:rPr>
  </w:style>
  <w:style w:type="paragraph" w:styleId="1">
    <w:name w:val="heading 1"/>
    <w:basedOn w:val="a"/>
    <w:next w:val="a"/>
    <w:link w:val="10"/>
    <w:uiPriority w:val="99"/>
    <w:qFormat/>
    <w:rsid w:val="00264A02"/>
    <w:pPr>
      <w:keepNext/>
      <w:keepLines/>
      <w:spacing w:before="480"/>
      <w:outlineLvl w:val="0"/>
    </w:pPr>
    <w:rPr>
      <w:rFonts w:ascii="Cambria" w:eastAsia="Calibri" w:hAnsi="Cambria"/>
      <w:b/>
      <w:bCs/>
      <w:color w:val="365F91"/>
      <w:sz w:val="28"/>
      <w:szCs w:val="28"/>
      <w:lang/>
    </w:rPr>
  </w:style>
  <w:style w:type="paragraph" w:styleId="2">
    <w:name w:val="heading 2"/>
    <w:basedOn w:val="a"/>
    <w:next w:val="a"/>
    <w:link w:val="20"/>
    <w:uiPriority w:val="99"/>
    <w:qFormat/>
    <w:rsid w:val="007A1B1B"/>
    <w:pPr>
      <w:keepNext/>
      <w:keepLines/>
      <w:spacing w:before="200"/>
      <w:outlineLvl w:val="1"/>
    </w:pPr>
    <w:rPr>
      <w:rFonts w:ascii="Cambria" w:eastAsia="Calibri" w:hAnsi="Cambria"/>
      <w:b/>
      <w:bCs/>
      <w:color w:val="4F81BD"/>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4A02"/>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7A1B1B"/>
    <w:rPr>
      <w:rFonts w:ascii="Cambria" w:hAnsi="Cambria" w:cs="Times New Roman"/>
      <w:b/>
      <w:bCs/>
      <w:color w:val="4F81BD"/>
      <w:sz w:val="26"/>
      <w:szCs w:val="26"/>
      <w:lang w:eastAsia="ru-RU"/>
    </w:rPr>
  </w:style>
  <w:style w:type="paragraph" w:styleId="21">
    <w:name w:val="Body Text Indent 2"/>
    <w:basedOn w:val="a"/>
    <w:link w:val="22"/>
    <w:uiPriority w:val="99"/>
    <w:semiHidden/>
    <w:rsid w:val="00264A02"/>
    <w:pPr>
      <w:tabs>
        <w:tab w:val="left" w:pos="426"/>
      </w:tabs>
      <w:ind w:left="426" w:hanging="426"/>
      <w:jc w:val="both"/>
    </w:pPr>
    <w:rPr>
      <w:rFonts w:eastAsia="Calibri"/>
      <w:b/>
      <w:lang/>
    </w:rPr>
  </w:style>
  <w:style w:type="character" w:customStyle="1" w:styleId="22">
    <w:name w:val="Основной текст с отступом 2 Знак"/>
    <w:link w:val="21"/>
    <w:uiPriority w:val="99"/>
    <w:semiHidden/>
    <w:locked/>
    <w:rsid w:val="00264A02"/>
    <w:rPr>
      <w:rFonts w:ascii="Times New Roman" w:hAnsi="Times New Roman" w:cs="Times New Roman"/>
      <w:b/>
      <w:sz w:val="24"/>
      <w:szCs w:val="24"/>
      <w:lang w:eastAsia="ru-RU"/>
    </w:rPr>
  </w:style>
  <w:style w:type="paragraph" w:styleId="a3">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4"/>
    <w:uiPriority w:val="34"/>
    <w:qFormat/>
    <w:rsid w:val="00264A02"/>
    <w:pPr>
      <w:spacing w:after="200" w:line="276" w:lineRule="auto"/>
      <w:ind w:left="720"/>
      <w:contextualSpacing/>
    </w:pPr>
    <w:rPr>
      <w:rFonts w:ascii="Calibri" w:hAnsi="Calibri"/>
      <w:sz w:val="22"/>
      <w:szCs w:val="22"/>
      <w:lang/>
    </w:rPr>
  </w:style>
  <w:style w:type="paragraph" w:customStyle="1" w:styleId="Default">
    <w:name w:val="Default"/>
    <w:uiPriority w:val="99"/>
    <w:rsid w:val="00264A02"/>
    <w:pPr>
      <w:autoSpaceDE w:val="0"/>
      <w:autoSpaceDN w:val="0"/>
      <w:adjustRightInd w:val="0"/>
    </w:pPr>
    <w:rPr>
      <w:rFonts w:ascii="Arial" w:hAnsi="Arial" w:cs="Arial"/>
      <w:color w:val="000000"/>
      <w:sz w:val="24"/>
      <w:szCs w:val="24"/>
      <w:lang w:eastAsia="en-US"/>
    </w:rPr>
  </w:style>
  <w:style w:type="paragraph" w:styleId="3">
    <w:name w:val="Body Text Indent 3"/>
    <w:basedOn w:val="a"/>
    <w:link w:val="31"/>
    <w:uiPriority w:val="99"/>
    <w:semiHidden/>
    <w:rsid w:val="000423BA"/>
    <w:pPr>
      <w:spacing w:after="120"/>
      <w:ind w:left="283"/>
    </w:pPr>
    <w:rPr>
      <w:rFonts w:eastAsia="Calibri"/>
      <w:sz w:val="16"/>
      <w:szCs w:val="16"/>
      <w:lang/>
    </w:rPr>
  </w:style>
  <w:style w:type="character" w:customStyle="1" w:styleId="31">
    <w:name w:val="Основной текст с отступом 3 Знак1"/>
    <w:link w:val="3"/>
    <w:uiPriority w:val="99"/>
    <w:semiHidden/>
    <w:locked/>
    <w:rsid w:val="000423BA"/>
    <w:rPr>
      <w:rFonts w:ascii="Times New Roman" w:hAnsi="Times New Roman" w:cs="Times New Roman"/>
      <w:sz w:val="16"/>
      <w:szCs w:val="16"/>
      <w:lang w:eastAsia="ru-RU"/>
    </w:rPr>
  </w:style>
  <w:style w:type="character" w:customStyle="1" w:styleId="30">
    <w:name w:val="Основной текст с отступом 3 Знак"/>
    <w:uiPriority w:val="99"/>
    <w:semiHidden/>
    <w:locked/>
    <w:rsid w:val="000423BA"/>
    <w:rPr>
      <w:rFonts w:ascii="Times New Roman" w:hAnsi="Times New Roman" w:cs="Times New Roman"/>
      <w:sz w:val="16"/>
      <w:szCs w:val="16"/>
      <w:lang w:eastAsia="ru-RU"/>
    </w:rPr>
  </w:style>
  <w:style w:type="paragraph" w:customStyle="1" w:styleId="Standard">
    <w:name w:val="Standard"/>
    <w:uiPriority w:val="99"/>
    <w:rsid w:val="005429AD"/>
    <w:pPr>
      <w:suppressAutoHyphens/>
      <w:autoSpaceDN w:val="0"/>
      <w:textAlignment w:val="baseline"/>
    </w:pPr>
    <w:rPr>
      <w:rFonts w:eastAsia="SimSun" w:cs="Calibri"/>
      <w:kern w:val="3"/>
      <w:sz w:val="22"/>
      <w:szCs w:val="22"/>
      <w:lang w:eastAsia="en-US"/>
    </w:rPr>
  </w:style>
  <w:style w:type="paragraph" w:customStyle="1" w:styleId="Heading">
    <w:name w:val="Heading"/>
    <w:basedOn w:val="Standard"/>
    <w:next w:val="Textbody"/>
    <w:uiPriority w:val="99"/>
    <w:rsid w:val="0068164C"/>
    <w:pPr>
      <w:keepNext/>
      <w:spacing w:before="240" w:after="120"/>
    </w:pPr>
    <w:rPr>
      <w:rFonts w:ascii="Arial" w:eastAsia="Microsoft YaHei" w:hAnsi="Arial" w:cs="Mangal"/>
      <w:sz w:val="28"/>
      <w:szCs w:val="28"/>
    </w:rPr>
  </w:style>
  <w:style w:type="paragraph" w:customStyle="1" w:styleId="Textbody">
    <w:name w:val="Text body"/>
    <w:basedOn w:val="Standard"/>
    <w:uiPriority w:val="99"/>
    <w:rsid w:val="0068164C"/>
    <w:pPr>
      <w:spacing w:after="120"/>
    </w:pPr>
  </w:style>
  <w:style w:type="paragraph" w:styleId="a5">
    <w:name w:val="List"/>
    <w:basedOn w:val="Textbody"/>
    <w:uiPriority w:val="99"/>
    <w:rsid w:val="0068164C"/>
    <w:rPr>
      <w:rFonts w:cs="Mangal"/>
    </w:rPr>
  </w:style>
  <w:style w:type="paragraph" w:styleId="a6">
    <w:name w:val="caption"/>
    <w:basedOn w:val="Standard"/>
    <w:uiPriority w:val="99"/>
    <w:qFormat/>
    <w:rsid w:val="0068164C"/>
    <w:pPr>
      <w:suppressLineNumbers/>
      <w:spacing w:before="120" w:after="120"/>
    </w:pPr>
    <w:rPr>
      <w:rFonts w:cs="Mangal"/>
      <w:i/>
      <w:iCs/>
      <w:sz w:val="24"/>
      <w:szCs w:val="24"/>
    </w:rPr>
  </w:style>
  <w:style w:type="paragraph" w:customStyle="1" w:styleId="Index">
    <w:name w:val="Index"/>
    <w:basedOn w:val="Standard"/>
    <w:uiPriority w:val="99"/>
    <w:rsid w:val="0068164C"/>
    <w:pPr>
      <w:suppressLineNumbers/>
    </w:pPr>
    <w:rPr>
      <w:rFonts w:cs="Mangal"/>
    </w:rPr>
  </w:style>
  <w:style w:type="paragraph" w:customStyle="1" w:styleId="TableContents">
    <w:name w:val="Table Contents"/>
    <w:basedOn w:val="Standard"/>
    <w:uiPriority w:val="99"/>
    <w:rsid w:val="0068164C"/>
    <w:pPr>
      <w:suppressLineNumbers/>
    </w:pPr>
  </w:style>
  <w:style w:type="paragraph" w:customStyle="1" w:styleId="TableHeading">
    <w:name w:val="Table Heading"/>
    <w:basedOn w:val="TableContents"/>
    <w:uiPriority w:val="99"/>
    <w:rsid w:val="0068164C"/>
  </w:style>
  <w:style w:type="character" w:customStyle="1" w:styleId="Internetlink">
    <w:name w:val="Internet link"/>
    <w:uiPriority w:val="99"/>
    <w:rsid w:val="0068164C"/>
    <w:rPr>
      <w:color w:val="000080"/>
      <w:u w:val="single"/>
    </w:rPr>
  </w:style>
  <w:style w:type="paragraph" w:customStyle="1" w:styleId="c26">
    <w:name w:val="c26"/>
    <w:basedOn w:val="a"/>
    <w:uiPriority w:val="99"/>
    <w:rsid w:val="0068164C"/>
    <w:pPr>
      <w:autoSpaceDN w:val="0"/>
      <w:spacing w:before="90" w:after="90"/>
    </w:pPr>
  </w:style>
  <w:style w:type="character" w:customStyle="1" w:styleId="c2">
    <w:name w:val="c2"/>
    <w:uiPriority w:val="99"/>
    <w:rsid w:val="0068164C"/>
    <w:rPr>
      <w:rFonts w:cs="Times New Roman"/>
    </w:rPr>
  </w:style>
  <w:style w:type="paragraph" w:styleId="a7">
    <w:name w:val="header"/>
    <w:basedOn w:val="a"/>
    <w:link w:val="a8"/>
    <w:uiPriority w:val="99"/>
    <w:semiHidden/>
    <w:rsid w:val="0068164C"/>
    <w:pPr>
      <w:widowControl w:val="0"/>
      <w:tabs>
        <w:tab w:val="center" w:pos="4677"/>
        <w:tab w:val="right" w:pos="9355"/>
      </w:tabs>
      <w:suppressAutoHyphens/>
      <w:autoSpaceDN w:val="0"/>
      <w:textAlignment w:val="baseline"/>
    </w:pPr>
    <w:rPr>
      <w:rFonts w:ascii="Calibri" w:eastAsia="SimSun" w:hAnsi="Calibri"/>
      <w:kern w:val="3"/>
      <w:sz w:val="20"/>
      <w:szCs w:val="20"/>
      <w:lang/>
    </w:rPr>
  </w:style>
  <w:style w:type="character" w:customStyle="1" w:styleId="a8">
    <w:name w:val="Верхний колонтитул Знак"/>
    <w:link w:val="a7"/>
    <w:uiPriority w:val="99"/>
    <w:semiHidden/>
    <w:locked/>
    <w:rsid w:val="0068164C"/>
    <w:rPr>
      <w:rFonts w:ascii="Calibri" w:eastAsia="SimSun" w:hAnsi="Calibri" w:cs="Calibri"/>
      <w:kern w:val="3"/>
    </w:rPr>
  </w:style>
  <w:style w:type="paragraph" w:styleId="a9">
    <w:name w:val="footer"/>
    <w:basedOn w:val="a"/>
    <w:link w:val="aa"/>
    <w:uiPriority w:val="99"/>
    <w:semiHidden/>
    <w:rsid w:val="0068164C"/>
    <w:pPr>
      <w:widowControl w:val="0"/>
      <w:tabs>
        <w:tab w:val="center" w:pos="4677"/>
        <w:tab w:val="right" w:pos="9355"/>
      </w:tabs>
      <w:suppressAutoHyphens/>
      <w:autoSpaceDN w:val="0"/>
      <w:textAlignment w:val="baseline"/>
    </w:pPr>
    <w:rPr>
      <w:rFonts w:ascii="Calibri" w:eastAsia="SimSun" w:hAnsi="Calibri"/>
      <w:kern w:val="3"/>
      <w:sz w:val="20"/>
      <w:szCs w:val="20"/>
      <w:lang/>
    </w:rPr>
  </w:style>
  <w:style w:type="character" w:customStyle="1" w:styleId="aa">
    <w:name w:val="Нижний колонтитул Знак"/>
    <w:link w:val="a9"/>
    <w:uiPriority w:val="99"/>
    <w:semiHidden/>
    <w:locked/>
    <w:rsid w:val="0068164C"/>
    <w:rPr>
      <w:rFonts w:ascii="Calibri" w:eastAsia="SimSun" w:hAnsi="Calibri" w:cs="Calibri"/>
      <w:kern w:val="3"/>
    </w:rPr>
  </w:style>
  <w:style w:type="character" w:styleId="ab">
    <w:name w:val="Hyperlink"/>
    <w:uiPriority w:val="99"/>
    <w:rsid w:val="0068164C"/>
    <w:rPr>
      <w:rFonts w:cs="Times New Roman"/>
      <w:color w:val="0000FF"/>
      <w:u w:val="single"/>
    </w:rPr>
  </w:style>
  <w:style w:type="table" w:styleId="ac">
    <w:name w:val="Table Grid"/>
    <w:basedOn w:val="a1"/>
    <w:uiPriority w:val="99"/>
    <w:rsid w:val="00930F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0">
    <w:name w:val="c10"/>
    <w:basedOn w:val="a"/>
    <w:uiPriority w:val="99"/>
    <w:rsid w:val="00E24314"/>
    <w:pPr>
      <w:spacing w:before="90" w:after="90"/>
    </w:pPr>
  </w:style>
  <w:style w:type="character" w:customStyle="1" w:styleId="c1">
    <w:name w:val="c1"/>
    <w:uiPriority w:val="99"/>
    <w:rsid w:val="00E24314"/>
    <w:rPr>
      <w:rFonts w:cs="Times New Roman"/>
    </w:rPr>
  </w:style>
  <w:style w:type="character" w:customStyle="1" w:styleId="c49">
    <w:name w:val="c49"/>
    <w:uiPriority w:val="99"/>
    <w:rsid w:val="00E24314"/>
    <w:rPr>
      <w:rFonts w:cs="Times New Roman"/>
    </w:rPr>
  </w:style>
  <w:style w:type="character" w:customStyle="1" w:styleId="apple-converted-space">
    <w:name w:val="apple-converted-space"/>
    <w:uiPriority w:val="99"/>
    <w:rsid w:val="002E586C"/>
    <w:rPr>
      <w:rFonts w:cs="Times New Roman"/>
    </w:rPr>
  </w:style>
  <w:style w:type="character" w:styleId="ad">
    <w:name w:val="page number"/>
    <w:uiPriority w:val="99"/>
    <w:rsid w:val="00932369"/>
    <w:rPr>
      <w:rFonts w:cs="Times New Roman"/>
    </w:rPr>
  </w:style>
  <w:style w:type="numbering" w:customStyle="1" w:styleId="WWNum1">
    <w:name w:val="WWNum1"/>
    <w:rsid w:val="005E6D03"/>
    <w:pPr>
      <w:numPr>
        <w:numId w:val="11"/>
      </w:numPr>
    </w:pPr>
  </w:style>
  <w:style w:type="paragraph" w:customStyle="1" w:styleId="210">
    <w:name w:val="Основной текст 21"/>
    <w:basedOn w:val="a"/>
    <w:rsid w:val="004610DE"/>
    <w:pPr>
      <w:spacing w:after="120" w:line="480" w:lineRule="auto"/>
    </w:pPr>
    <w:rPr>
      <w:lang w:eastAsia="ar-SA"/>
    </w:rPr>
  </w:style>
  <w:style w:type="paragraph" w:styleId="ae">
    <w:name w:val="No Spacing"/>
    <w:link w:val="af"/>
    <w:qFormat/>
    <w:rsid w:val="001C6BB2"/>
    <w:rPr>
      <w:rFonts w:ascii="Times New Roman" w:eastAsia="Times New Roman" w:hAnsi="Times New Roman"/>
      <w:sz w:val="24"/>
      <w:szCs w:val="24"/>
    </w:rPr>
  </w:style>
  <w:style w:type="character" w:customStyle="1" w:styleId="af">
    <w:name w:val="Без интервала Знак"/>
    <w:link w:val="ae"/>
    <w:locked/>
    <w:rsid w:val="001C6BB2"/>
    <w:rPr>
      <w:rFonts w:ascii="Times New Roman" w:eastAsia="Times New Roman" w:hAnsi="Times New Roman"/>
      <w:sz w:val="24"/>
      <w:szCs w:val="24"/>
      <w:lang w:bidi="ar-SA"/>
    </w:rPr>
  </w:style>
  <w:style w:type="character" w:customStyle="1" w:styleId="dt-m">
    <w:name w:val="dt-m"/>
    <w:basedOn w:val="a0"/>
    <w:rsid w:val="00F0017E"/>
  </w:style>
  <w:style w:type="character" w:customStyle="1" w:styleId="a4">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3"/>
    <w:uiPriority w:val="34"/>
    <w:qFormat/>
    <w:locked/>
    <w:rsid w:val="009A7710"/>
    <w:rPr>
      <w:rFonts w:eastAsia="Times New Roman"/>
      <w:sz w:val="22"/>
      <w:szCs w:val="22"/>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unhideWhenUsed/>
    <w:qFormat/>
    <w:rsid w:val="009A7710"/>
    <w:rPr>
      <w:rFonts w:ascii="Calibri" w:eastAsia="Calibri" w:hAnsi="Calibri"/>
      <w:sz w:val="20"/>
      <w:szCs w:val="20"/>
      <w:lang/>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0"/>
    <w:uiPriority w:val="99"/>
    <w:rsid w:val="009A7710"/>
    <w:rPr>
      <w:rFonts w:cs="Calibri"/>
    </w:rPr>
  </w:style>
  <w:style w:type="character" w:styleId="af2">
    <w:name w:val="footnote reference"/>
    <w:uiPriority w:val="99"/>
    <w:rsid w:val="009A7710"/>
    <w:rPr>
      <w:rFonts w:cs="Times New Roman"/>
      <w:vertAlign w:val="superscript"/>
    </w:rPr>
  </w:style>
  <w:style w:type="table" w:customStyle="1" w:styleId="4">
    <w:name w:val="4"/>
    <w:basedOn w:val="a1"/>
    <w:rsid w:val="009A7710"/>
    <w:pPr>
      <w:spacing w:after="160" w:line="259" w:lineRule="auto"/>
    </w:pPr>
    <w:rPr>
      <w:rFonts w:cs="Calibri"/>
      <w:sz w:val="22"/>
      <w:szCs w:val="22"/>
    </w:rPr>
    <w:tblPr>
      <w:tblStyleRowBandSize w:val="1"/>
      <w:tblStyleColBandSize w:val="1"/>
      <w:tblCellMar>
        <w:top w:w="0" w:type="dxa"/>
        <w:left w:w="115" w:type="dxa"/>
        <w:bottom w:w="0" w:type="dxa"/>
        <w:right w:w="115" w:type="dxa"/>
      </w:tblCellMar>
    </w:tblPr>
  </w:style>
  <w:style w:type="paragraph" w:customStyle="1" w:styleId="dt-p">
    <w:name w:val="dt-p"/>
    <w:basedOn w:val="a"/>
    <w:rsid w:val="009A7710"/>
    <w:pPr>
      <w:spacing w:beforeAutospacing="1" w:after="160" w:afterAutospacing="1"/>
    </w:pPr>
    <w:rPr>
      <w:color w:val="000000"/>
      <w:szCs w:val="20"/>
    </w:rPr>
  </w:style>
  <w:style w:type="paragraph" w:customStyle="1" w:styleId="Footnote">
    <w:name w:val="Footnote"/>
    <w:basedOn w:val="a"/>
    <w:rsid w:val="009A7710"/>
    <w:rPr>
      <w:rFonts w:ascii="Calibri" w:hAnsi="Calibri"/>
      <w:color w:val="000000"/>
      <w:sz w:val="20"/>
      <w:szCs w:val="20"/>
    </w:rPr>
  </w:style>
</w:styles>
</file>

<file path=word/webSettings.xml><?xml version="1.0" encoding="utf-8"?>
<w:webSettings xmlns:r="http://schemas.openxmlformats.org/officeDocument/2006/relationships" xmlns:w="http://schemas.openxmlformats.org/wordprocessingml/2006/main">
  <w:divs>
    <w:div w:id="607468017">
      <w:bodyDiv w:val="1"/>
      <w:marLeft w:val="0"/>
      <w:marRight w:val="0"/>
      <w:marTop w:val="0"/>
      <w:marBottom w:val="0"/>
      <w:divBdr>
        <w:top w:val="none" w:sz="0" w:space="0" w:color="auto"/>
        <w:left w:val="none" w:sz="0" w:space="0" w:color="auto"/>
        <w:bottom w:val="none" w:sz="0" w:space="0" w:color="auto"/>
        <w:right w:val="none" w:sz="0" w:space="0" w:color="auto"/>
      </w:divBdr>
    </w:div>
    <w:div w:id="1813868098">
      <w:marLeft w:val="0"/>
      <w:marRight w:val="0"/>
      <w:marTop w:val="0"/>
      <w:marBottom w:val="0"/>
      <w:divBdr>
        <w:top w:val="none" w:sz="0" w:space="0" w:color="auto"/>
        <w:left w:val="none" w:sz="0" w:space="0" w:color="auto"/>
        <w:bottom w:val="none" w:sz="0" w:space="0" w:color="auto"/>
        <w:right w:val="none" w:sz="0" w:space="0" w:color="auto"/>
      </w:divBdr>
    </w:div>
    <w:div w:id="1813868099">
      <w:marLeft w:val="0"/>
      <w:marRight w:val="0"/>
      <w:marTop w:val="0"/>
      <w:marBottom w:val="0"/>
      <w:divBdr>
        <w:top w:val="none" w:sz="0" w:space="0" w:color="auto"/>
        <w:left w:val="none" w:sz="0" w:space="0" w:color="auto"/>
        <w:bottom w:val="none" w:sz="0" w:space="0" w:color="auto"/>
        <w:right w:val="none" w:sz="0" w:space="0" w:color="auto"/>
      </w:divBdr>
    </w:div>
    <w:div w:id="1813868119">
      <w:marLeft w:val="0"/>
      <w:marRight w:val="0"/>
      <w:marTop w:val="0"/>
      <w:marBottom w:val="0"/>
      <w:divBdr>
        <w:top w:val="none" w:sz="0" w:space="0" w:color="auto"/>
        <w:left w:val="none" w:sz="0" w:space="0" w:color="auto"/>
        <w:bottom w:val="none" w:sz="0" w:space="0" w:color="auto"/>
        <w:right w:val="none" w:sz="0" w:space="0" w:color="auto"/>
      </w:divBdr>
    </w:div>
    <w:div w:id="1813868138">
      <w:marLeft w:val="0"/>
      <w:marRight w:val="0"/>
      <w:marTop w:val="0"/>
      <w:marBottom w:val="0"/>
      <w:divBdr>
        <w:top w:val="none" w:sz="0" w:space="0" w:color="auto"/>
        <w:left w:val="none" w:sz="0" w:space="0" w:color="auto"/>
        <w:bottom w:val="none" w:sz="0" w:space="0" w:color="auto"/>
        <w:right w:val="none" w:sz="0" w:space="0" w:color="auto"/>
      </w:divBdr>
      <w:divsChild>
        <w:div w:id="1813868184">
          <w:marLeft w:val="0"/>
          <w:marRight w:val="0"/>
          <w:marTop w:val="0"/>
          <w:marBottom w:val="0"/>
          <w:divBdr>
            <w:top w:val="none" w:sz="0" w:space="0" w:color="auto"/>
            <w:left w:val="none" w:sz="0" w:space="0" w:color="auto"/>
            <w:bottom w:val="none" w:sz="0" w:space="0" w:color="auto"/>
            <w:right w:val="none" w:sz="0" w:space="0" w:color="auto"/>
          </w:divBdr>
          <w:divsChild>
            <w:div w:id="1813868103">
              <w:marLeft w:val="0"/>
              <w:marRight w:val="0"/>
              <w:marTop w:val="0"/>
              <w:marBottom w:val="0"/>
              <w:divBdr>
                <w:top w:val="none" w:sz="0" w:space="0" w:color="auto"/>
                <w:left w:val="none" w:sz="0" w:space="0" w:color="auto"/>
                <w:bottom w:val="none" w:sz="0" w:space="0" w:color="auto"/>
                <w:right w:val="none" w:sz="0" w:space="0" w:color="auto"/>
              </w:divBdr>
              <w:divsChild>
                <w:div w:id="1813868178">
                  <w:marLeft w:val="0"/>
                  <w:marRight w:val="0"/>
                  <w:marTop w:val="0"/>
                  <w:marBottom w:val="0"/>
                  <w:divBdr>
                    <w:top w:val="single" w:sz="12" w:space="30" w:color="FFFFFF"/>
                    <w:left w:val="none" w:sz="0" w:space="0" w:color="auto"/>
                    <w:bottom w:val="none" w:sz="0" w:space="0" w:color="auto"/>
                    <w:right w:val="none" w:sz="0" w:space="0" w:color="auto"/>
                  </w:divBdr>
                  <w:divsChild>
                    <w:div w:id="1813868114">
                      <w:marLeft w:val="0"/>
                      <w:marRight w:val="0"/>
                      <w:marTop w:val="0"/>
                      <w:marBottom w:val="0"/>
                      <w:divBdr>
                        <w:top w:val="none" w:sz="0" w:space="0" w:color="auto"/>
                        <w:left w:val="none" w:sz="0" w:space="0" w:color="auto"/>
                        <w:bottom w:val="none" w:sz="0" w:space="0" w:color="auto"/>
                        <w:right w:val="none" w:sz="0" w:space="0" w:color="auto"/>
                      </w:divBdr>
                      <w:divsChild>
                        <w:div w:id="1813868188">
                          <w:marLeft w:val="0"/>
                          <w:marRight w:val="0"/>
                          <w:marTop w:val="0"/>
                          <w:marBottom w:val="0"/>
                          <w:divBdr>
                            <w:top w:val="none" w:sz="0" w:space="0" w:color="auto"/>
                            <w:left w:val="none" w:sz="0" w:space="0" w:color="auto"/>
                            <w:bottom w:val="none" w:sz="0" w:space="0" w:color="auto"/>
                            <w:right w:val="none" w:sz="0" w:space="0" w:color="auto"/>
                          </w:divBdr>
                          <w:divsChild>
                            <w:div w:id="1813868148">
                              <w:marLeft w:val="0"/>
                              <w:marRight w:val="0"/>
                              <w:marTop w:val="0"/>
                              <w:marBottom w:val="0"/>
                              <w:divBdr>
                                <w:top w:val="none" w:sz="0" w:space="0" w:color="auto"/>
                                <w:left w:val="none" w:sz="0" w:space="0" w:color="auto"/>
                                <w:bottom w:val="none" w:sz="0" w:space="0" w:color="auto"/>
                                <w:right w:val="none" w:sz="0" w:space="0" w:color="auto"/>
                              </w:divBdr>
                              <w:divsChild>
                                <w:div w:id="1813868187">
                                  <w:marLeft w:val="0"/>
                                  <w:marRight w:val="0"/>
                                  <w:marTop w:val="0"/>
                                  <w:marBottom w:val="0"/>
                                  <w:divBdr>
                                    <w:top w:val="none" w:sz="0" w:space="0" w:color="auto"/>
                                    <w:left w:val="none" w:sz="0" w:space="0" w:color="auto"/>
                                    <w:bottom w:val="none" w:sz="0" w:space="0" w:color="auto"/>
                                    <w:right w:val="none" w:sz="0" w:space="0" w:color="auto"/>
                                  </w:divBdr>
                                  <w:divsChild>
                                    <w:div w:id="1813868149">
                                      <w:marLeft w:val="0"/>
                                      <w:marRight w:val="0"/>
                                      <w:marTop w:val="0"/>
                                      <w:marBottom w:val="0"/>
                                      <w:divBdr>
                                        <w:top w:val="none" w:sz="0" w:space="0" w:color="auto"/>
                                        <w:left w:val="none" w:sz="0" w:space="0" w:color="auto"/>
                                        <w:bottom w:val="none" w:sz="0" w:space="0" w:color="auto"/>
                                        <w:right w:val="none" w:sz="0" w:space="0" w:color="auto"/>
                                      </w:divBdr>
                                      <w:divsChild>
                                        <w:div w:id="1813868170">
                                          <w:marLeft w:val="0"/>
                                          <w:marRight w:val="0"/>
                                          <w:marTop w:val="0"/>
                                          <w:marBottom w:val="0"/>
                                          <w:divBdr>
                                            <w:top w:val="none" w:sz="0" w:space="0" w:color="auto"/>
                                            <w:left w:val="none" w:sz="0" w:space="0" w:color="auto"/>
                                            <w:bottom w:val="none" w:sz="0" w:space="0" w:color="auto"/>
                                            <w:right w:val="none" w:sz="0" w:space="0" w:color="auto"/>
                                          </w:divBdr>
                                          <w:divsChild>
                                            <w:div w:id="1813868153">
                                              <w:marLeft w:val="0"/>
                                              <w:marRight w:val="0"/>
                                              <w:marTop w:val="0"/>
                                              <w:marBottom w:val="0"/>
                                              <w:divBdr>
                                                <w:top w:val="none" w:sz="0" w:space="0" w:color="auto"/>
                                                <w:left w:val="none" w:sz="0" w:space="0" w:color="auto"/>
                                                <w:bottom w:val="none" w:sz="0" w:space="0" w:color="auto"/>
                                                <w:right w:val="none" w:sz="0" w:space="0" w:color="auto"/>
                                              </w:divBdr>
                                              <w:divsChild>
                                                <w:div w:id="1813868169">
                                                  <w:marLeft w:val="0"/>
                                                  <w:marRight w:val="0"/>
                                                  <w:marTop w:val="0"/>
                                                  <w:marBottom w:val="0"/>
                                                  <w:divBdr>
                                                    <w:top w:val="none" w:sz="0" w:space="0" w:color="auto"/>
                                                    <w:left w:val="none" w:sz="0" w:space="0" w:color="auto"/>
                                                    <w:bottom w:val="none" w:sz="0" w:space="0" w:color="auto"/>
                                                    <w:right w:val="none" w:sz="0" w:space="0" w:color="auto"/>
                                                  </w:divBdr>
                                                  <w:divsChild>
                                                    <w:div w:id="1813868174">
                                                      <w:marLeft w:val="0"/>
                                                      <w:marRight w:val="0"/>
                                                      <w:marTop w:val="0"/>
                                                      <w:marBottom w:val="0"/>
                                                      <w:divBdr>
                                                        <w:top w:val="none" w:sz="0" w:space="0" w:color="auto"/>
                                                        <w:left w:val="none" w:sz="0" w:space="0" w:color="auto"/>
                                                        <w:bottom w:val="none" w:sz="0" w:space="0" w:color="auto"/>
                                                        <w:right w:val="none" w:sz="0" w:space="0" w:color="auto"/>
                                                      </w:divBdr>
                                                      <w:divsChild>
                                                        <w:div w:id="1813868122">
                                                          <w:marLeft w:val="150"/>
                                                          <w:marRight w:val="150"/>
                                                          <w:marTop w:val="0"/>
                                                          <w:marBottom w:val="0"/>
                                                          <w:divBdr>
                                                            <w:top w:val="none" w:sz="0" w:space="0" w:color="auto"/>
                                                            <w:left w:val="none" w:sz="0" w:space="0" w:color="auto"/>
                                                            <w:bottom w:val="none" w:sz="0" w:space="0" w:color="auto"/>
                                                            <w:right w:val="none" w:sz="0" w:space="0" w:color="auto"/>
                                                          </w:divBdr>
                                                          <w:divsChild>
                                                            <w:div w:id="1813868110">
                                                              <w:marLeft w:val="0"/>
                                                              <w:marRight w:val="0"/>
                                                              <w:marTop w:val="0"/>
                                                              <w:marBottom w:val="0"/>
                                                              <w:divBdr>
                                                                <w:top w:val="none" w:sz="0" w:space="0" w:color="auto"/>
                                                                <w:left w:val="none" w:sz="0" w:space="0" w:color="auto"/>
                                                                <w:bottom w:val="none" w:sz="0" w:space="0" w:color="auto"/>
                                                                <w:right w:val="none" w:sz="0" w:space="0" w:color="auto"/>
                                                              </w:divBdr>
                                                              <w:divsChild>
                                                                <w:div w:id="1813868127">
                                                                  <w:marLeft w:val="0"/>
                                                                  <w:marRight w:val="0"/>
                                                                  <w:marTop w:val="0"/>
                                                                  <w:marBottom w:val="0"/>
                                                                  <w:divBdr>
                                                                    <w:top w:val="none" w:sz="0" w:space="0" w:color="auto"/>
                                                                    <w:left w:val="none" w:sz="0" w:space="0" w:color="auto"/>
                                                                    <w:bottom w:val="none" w:sz="0" w:space="0" w:color="auto"/>
                                                                    <w:right w:val="none" w:sz="0" w:space="0" w:color="auto"/>
                                                                  </w:divBdr>
                                                                  <w:divsChild>
                                                                    <w:div w:id="1813868118">
                                                                      <w:marLeft w:val="0"/>
                                                                      <w:marRight w:val="0"/>
                                                                      <w:marTop w:val="0"/>
                                                                      <w:marBottom w:val="360"/>
                                                                      <w:divBdr>
                                                                        <w:top w:val="none" w:sz="0" w:space="0" w:color="auto"/>
                                                                        <w:left w:val="none" w:sz="0" w:space="0" w:color="auto"/>
                                                                        <w:bottom w:val="none" w:sz="0" w:space="0" w:color="auto"/>
                                                                        <w:right w:val="none" w:sz="0" w:space="0" w:color="auto"/>
                                                                      </w:divBdr>
                                                                      <w:divsChild>
                                                                        <w:div w:id="1813868212">
                                                                          <w:marLeft w:val="0"/>
                                                                          <w:marRight w:val="0"/>
                                                                          <w:marTop w:val="0"/>
                                                                          <w:marBottom w:val="0"/>
                                                                          <w:divBdr>
                                                                            <w:top w:val="none" w:sz="0" w:space="0" w:color="auto"/>
                                                                            <w:left w:val="none" w:sz="0" w:space="0" w:color="auto"/>
                                                                            <w:bottom w:val="none" w:sz="0" w:space="0" w:color="auto"/>
                                                                            <w:right w:val="none" w:sz="0" w:space="0" w:color="auto"/>
                                                                          </w:divBdr>
                                                                          <w:divsChild>
                                                                            <w:div w:id="1813868205">
                                                                              <w:marLeft w:val="0"/>
                                                                              <w:marRight w:val="0"/>
                                                                              <w:marTop w:val="0"/>
                                                                              <w:marBottom w:val="0"/>
                                                                              <w:divBdr>
                                                                                <w:top w:val="none" w:sz="0" w:space="0" w:color="auto"/>
                                                                                <w:left w:val="none" w:sz="0" w:space="0" w:color="auto"/>
                                                                                <w:bottom w:val="none" w:sz="0" w:space="0" w:color="auto"/>
                                                                                <w:right w:val="none" w:sz="0" w:space="0" w:color="auto"/>
                                                                              </w:divBdr>
                                                                              <w:divsChild>
                                                                                <w:div w:id="1813868177">
                                                                                  <w:marLeft w:val="0"/>
                                                                                  <w:marRight w:val="0"/>
                                                                                  <w:marTop w:val="0"/>
                                                                                  <w:marBottom w:val="0"/>
                                                                                  <w:divBdr>
                                                                                    <w:top w:val="none" w:sz="0" w:space="0" w:color="auto"/>
                                                                                    <w:left w:val="none" w:sz="0" w:space="0" w:color="auto"/>
                                                                                    <w:bottom w:val="none" w:sz="0" w:space="0" w:color="auto"/>
                                                                                    <w:right w:val="none" w:sz="0" w:space="0" w:color="auto"/>
                                                                                  </w:divBdr>
                                                                                  <w:divsChild>
                                                                                    <w:div w:id="1813868182">
                                                                                      <w:marLeft w:val="0"/>
                                                                                      <w:marRight w:val="0"/>
                                                                                      <w:marTop w:val="0"/>
                                                                                      <w:marBottom w:val="0"/>
                                                                                      <w:divBdr>
                                                                                        <w:top w:val="none" w:sz="0" w:space="0" w:color="auto"/>
                                                                                        <w:left w:val="none" w:sz="0" w:space="0" w:color="auto"/>
                                                                                        <w:bottom w:val="none" w:sz="0" w:space="0" w:color="auto"/>
                                                                                        <w:right w:val="none" w:sz="0" w:space="0" w:color="auto"/>
                                                                                      </w:divBdr>
                                                                                      <w:divsChild>
                                                                                        <w:div w:id="1813868183">
                                                                                          <w:marLeft w:val="0"/>
                                                                                          <w:marRight w:val="0"/>
                                                                                          <w:marTop w:val="0"/>
                                                                                          <w:marBottom w:val="360"/>
                                                                                          <w:divBdr>
                                                                                            <w:top w:val="none" w:sz="0" w:space="0" w:color="auto"/>
                                                                                            <w:left w:val="none" w:sz="0" w:space="0" w:color="auto"/>
                                                                                            <w:bottom w:val="none" w:sz="0" w:space="0" w:color="auto"/>
                                                                                            <w:right w:val="none" w:sz="0" w:space="0" w:color="auto"/>
                                                                                          </w:divBdr>
                                                                                          <w:divsChild>
                                                                                            <w:div w:id="1813868111">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868145">
      <w:marLeft w:val="0"/>
      <w:marRight w:val="0"/>
      <w:marTop w:val="0"/>
      <w:marBottom w:val="0"/>
      <w:divBdr>
        <w:top w:val="none" w:sz="0" w:space="0" w:color="auto"/>
        <w:left w:val="none" w:sz="0" w:space="0" w:color="auto"/>
        <w:bottom w:val="none" w:sz="0" w:space="0" w:color="auto"/>
        <w:right w:val="none" w:sz="0" w:space="0" w:color="auto"/>
      </w:divBdr>
      <w:divsChild>
        <w:div w:id="1813868193">
          <w:marLeft w:val="0"/>
          <w:marRight w:val="0"/>
          <w:marTop w:val="0"/>
          <w:marBottom w:val="0"/>
          <w:divBdr>
            <w:top w:val="none" w:sz="0" w:space="0" w:color="auto"/>
            <w:left w:val="none" w:sz="0" w:space="0" w:color="auto"/>
            <w:bottom w:val="none" w:sz="0" w:space="0" w:color="auto"/>
            <w:right w:val="none" w:sz="0" w:space="0" w:color="auto"/>
          </w:divBdr>
          <w:divsChild>
            <w:div w:id="1813868151">
              <w:marLeft w:val="0"/>
              <w:marRight w:val="0"/>
              <w:marTop w:val="0"/>
              <w:marBottom w:val="0"/>
              <w:divBdr>
                <w:top w:val="none" w:sz="0" w:space="0" w:color="auto"/>
                <w:left w:val="none" w:sz="0" w:space="0" w:color="auto"/>
                <w:bottom w:val="none" w:sz="0" w:space="0" w:color="auto"/>
                <w:right w:val="none" w:sz="0" w:space="0" w:color="auto"/>
              </w:divBdr>
              <w:divsChild>
                <w:div w:id="1813868108">
                  <w:marLeft w:val="0"/>
                  <w:marRight w:val="0"/>
                  <w:marTop w:val="0"/>
                  <w:marBottom w:val="0"/>
                  <w:divBdr>
                    <w:top w:val="single" w:sz="12" w:space="30" w:color="FFFFFF"/>
                    <w:left w:val="none" w:sz="0" w:space="0" w:color="auto"/>
                    <w:bottom w:val="none" w:sz="0" w:space="0" w:color="auto"/>
                    <w:right w:val="none" w:sz="0" w:space="0" w:color="auto"/>
                  </w:divBdr>
                  <w:divsChild>
                    <w:div w:id="1813868130">
                      <w:marLeft w:val="0"/>
                      <w:marRight w:val="0"/>
                      <w:marTop w:val="0"/>
                      <w:marBottom w:val="0"/>
                      <w:divBdr>
                        <w:top w:val="none" w:sz="0" w:space="0" w:color="auto"/>
                        <w:left w:val="none" w:sz="0" w:space="0" w:color="auto"/>
                        <w:bottom w:val="none" w:sz="0" w:space="0" w:color="auto"/>
                        <w:right w:val="none" w:sz="0" w:space="0" w:color="auto"/>
                      </w:divBdr>
                      <w:divsChild>
                        <w:div w:id="1813868179">
                          <w:marLeft w:val="0"/>
                          <w:marRight w:val="0"/>
                          <w:marTop w:val="0"/>
                          <w:marBottom w:val="0"/>
                          <w:divBdr>
                            <w:top w:val="none" w:sz="0" w:space="0" w:color="auto"/>
                            <w:left w:val="none" w:sz="0" w:space="0" w:color="auto"/>
                            <w:bottom w:val="none" w:sz="0" w:space="0" w:color="auto"/>
                            <w:right w:val="none" w:sz="0" w:space="0" w:color="auto"/>
                          </w:divBdr>
                          <w:divsChild>
                            <w:div w:id="1813868106">
                              <w:marLeft w:val="0"/>
                              <w:marRight w:val="0"/>
                              <w:marTop w:val="0"/>
                              <w:marBottom w:val="0"/>
                              <w:divBdr>
                                <w:top w:val="none" w:sz="0" w:space="0" w:color="auto"/>
                                <w:left w:val="none" w:sz="0" w:space="0" w:color="auto"/>
                                <w:bottom w:val="none" w:sz="0" w:space="0" w:color="auto"/>
                                <w:right w:val="none" w:sz="0" w:space="0" w:color="auto"/>
                              </w:divBdr>
                              <w:divsChild>
                                <w:div w:id="1813868139">
                                  <w:marLeft w:val="0"/>
                                  <w:marRight w:val="0"/>
                                  <w:marTop w:val="0"/>
                                  <w:marBottom w:val="0"/>
                                  <w:divBdr>
                                    <w:top w:val="none" w:sz="0" w:space="0" w:color="auto"/>
                                    <w:left w:val="none" w:sz="0" w:space="0" w:color="auto"/>
                                    <w:bottom w:val="none" w:sz="0" w:space="0" w:color="auto"/>
                                    <w:right w:val="none" w:sz="0" w:space="0" w:color="auto"/>
                                  </w:divBdr>
                                  <w:divsChild>
                                    <w:div w:id="1813868173">
                                      <w:marLeft w:val="0"/>
                                      <w:marRight w:val="0"/>
                                      <w:marTop w:val="0"/>
                                      <w:marBottom w:val="0"/>
                                      <w:divBdr>
                                        <w:top w:val="none" w:sz="0" w:space="0" w:color="auto"/>
                                        <w:left w:val="none" w:sz="0" w:space="0" w:color="auto"/>
                                        <w:bottom w:val="none" w:sz="0" w:space="0" w:color="auto"/>
                                        <w:right w:val="none" w:sz="0" w:space="0" w:color="auto"/>
                                      </w:divBdr>
                                      <w:divsChild>
                                        <w:div w:id="1813868163">
                                          <w:marLeft w:val="0"/>
                                          <w:marRight w:val="0"/>
                                          <w:marTop w:val="0"/>
                                          <w:marBottom w:val="0"/>
                                          <w:divBdr>
                                            <w:top w:val="none" w:sz="0" w:space="0" w:color="auto"/>
                                            <w:left w:val="none" w:sz="0" w:space="0" w:color="auto"/>
                                            <w:bottom w:val="none" w:sz="0" w:space="0" w:color="auto"/>
                                            <w:right w:val="none" w:sz="0" w:space="0" w:color="auto"/>
                                          </w:divBdr>
                                          <w:divsChild>
                                            <w:div w:id="1813868172">
                                              <w:marLeft w:val="0"/>
                                              <w:marRight w:val="0"/>
                                              <w:marTop w:val="0"/>
                                              <w:marBottom w:val="0"/>
                                              <w:divBdr>
                                                <w:top w:val="none" w:sz="0" w:space="0" w:color="auto"/>
                                                <w:left w:val="none" w:sz="0" w:space="0" w:color="auto"/>
                                                <w:bottom w:val="none" w:sz="0" w:space="0" w:color="auto"/>
                                                <w:right w:val="none" w:sz="0" w:space="0" w:color="auto"/>
                                              </w:divBdr>
                                              <w:divsChild>
                                                <w:div w:id="1813868160">
                                                  <w:marLeft w:val="0"/>
                                                  <w:marRight w:val="0"/>
                                                  <w:marTop w:val="0"/>
                                                  <w:marBottom w:val="0"/>
                                                  <w:divBdr>
                                                    <w:top w:val="none" w:sz="0" w:space="0" w:color="auto"/>
                                                    <w:left w:val="none" w:sz="0" w:space="0" w:color="auto"/>
                                                    <w:bottom w:val="none" w:sz="0" w:space="0" w:color="auto"/>
                                                    <w:right w:val="none" w:sz="0" w:space="0" w:color="auto"/>
                                                  </w:divBdr>
                                                  <w:divsChild>
                                                    <w:div w:id="1813868123">
                                                      <w:marLeft w:val="0"/>
                                                      <w:marRight w:val="0"/>
                                                      <w:marTop w:val="0"/>
                                                      <w:marBottom w:val="0"/>
                                                      <w:divBdr>
                                                        <w:top w:val="none" w:sz="0" w:space="0" w:color="auto"/>
                                                        <w:left w:val="none" w:sz="0" w:space="0" w:color="auto"/>
                                                        <w:bottom w:val="none" w:sz="0" w:space="0" w:color="auto"/>
                                                        <w:right w:val="none" w:sz="0" w:space="0" w:color="auto"/>
                                                      </w:divBdr>
                                                      <w:divsChild>
                                                        <w:div w:id="1813868180">
                                                          <w:marLeft w:val="150"/>
                                                          <w:marRight w:val="150"/>
                                                          <w:marTop w:val="0"/>
                                                          <w:marBottom w:val="0"/>
                                                          <w:divBdr>
                                                            <w:top w:val="none" w:sz="0" w:space="0" w:color="auto"/>
                                                            <w:left w:val="none" w:sz="0" w:space="0" w:color="auto"/>
                                                            <w:bottom w:val="none" w:sz="0" w:space="0" w:color="auto"/>
                                                            <w:right w:val="none" w:sz="0" w:space="0" w:color="auto"/>
                                                          </w:divBdr>
                                                          <w:divsChild>
                                                            <w:div w:id="1813868203">
                                                              <w:marLeft w:val="0"/>
                                                              <w:marRight w:val="0"/>
                                                              <w:marTop w:val="0"/>
                                                              <w:marBottom w:val="0"/>
                                                              <w:divBdr>
                                                                <w:top w:val="none" w:sz="0" w:space="0" w:color="auto"/>
                                                                <w:left w:val="none" w:sz="0" w:space="0" w:color="auto"/>
                                                                <w:bottom w:val="none" w:sz="0" w:space="0" w:color="auto"/>
                                                                <w:right w:val="none" w:sz="0" w:space="0" w:color="auto"/>
                                                              </w:divBdr>
                                                              <w:divsChild>
                                                                <w:div w:id="1813868133">
                                                                  <w:marLeft w:val="0"/>
                                                                  <w:marRight w:val="0"/>
                                                                  <w:marTop w:val="0"/>
                                                                  <w:marBottom w:val="0"/>
                                                                  <w:divBdr>
                                                                    <w:top w:val="none" w:sz="0" w:space="0" w:color="auto"/>
                                                                    <w:left w:val="none" w:sz="0" w:space="0" w:color="auto"/>
                                                                    <w:bottom w:val="none" w:sz="0" w:space="0" w:color="auto"/>
                                                                    <w:right w:val="none" w:sz="0" w:space="0" w:color="auto"/>
                                                                  </w:divBdr>
                                                                  <w:divsChild>
                                                                    <w:div w:id="1813868210">
                                                                      <w:marLeft w:val="0"/>
                                                                      <w:marRight w:val="0"/>
                                                                      <w:marTop w:val="0"/>
                                                                      <w:marBottom w:val="360"/>
                                                                      <w:divBdr>
                                                                        <w:top w:val="none" w:sz="0" w:space="0" w:color="auto"/>
                                                                        <w:left w:val="none" w:sz="0" w:space="0" w:color="auto"/>
                                                                        <w:bottom w:val="none" w:sz="0" w:space="0" w:color="auto"/>
                                                                        <w:right w:val="none" w:sz="0" w:space="0" w:color="auto"/>
                                                                      </w:divBdr>
                                                                      <w:divsChild>
                                                                        <w:div w:id="1813868126">
                                                                          <w:marLeft w:val="0"/>
                                                                          <w:marRight w:val="0"/>
                                                                          <w:marTop w:val="0"/>
                                                                          <w:marBottom w:val="0"/>
                                                                          <w:divBdr>
                                                                            <w:top w:val="none" w:sz="0" w:space="0" w:color="auto"/>
                                                                            <w:left w:val="none" w:sz="0" w:space="0" w:color="auto"/>
                                                                            <w:bottom w:val="none" w:sz="0" w:space="0" w:color="auto"/>
                                                                            <w:right w:val="none" w:sz="0" w:space="0" w:color="auto"/>
                                                                          </w:divBdr>
                                                                          <w:divsChild>
                                                                            <w:div w:id="1813868194">
                                                                              <w:marLeft w:val="0"/>
                                                                              <w:marRight w:val="0"/>
                                                                              <w:marTop w:val="0"/>
                                                                              <w:marBottom w:val="0"/>
                                                                              <w:divBdr>
                                                                                <w:top w:val="none" w:sz="0" w:space="0" w:color="auto"/>
                                                                                <w:left w:val="none" w:sz="0" w:space="0" w:color="auto"/>
                                                                                <w:bottom w:val="none" w:sz="0" w:space="0" w:color="auto"/>
                                                                                <w:right w:val="none" w:sz="0" w:space="0" w:color="auto"/>
                                                                              </w:divBdr>
                                                                              <w:divsChild>
                                                                                <w:div w:id="1813868167">
                                                                                  <w:marLeft w:val="0"/>
                                                                                  <w:marRight w:val="0"/>
                                                                                  <w:marTop w:val="0"/>
                                                                                  <w:marBottom w:val="0"/>
                                                                                  <w:divBdr>
                                                                                    <w:top w:val="none" w:sz="0" w:space="0" w:color="auto"/>
                                                                                    <w:left w:val="none" w:sz="0" w:space="0" w:color="auto"/>
                                                                                    <w:bottom w:val="none" w:sz="0" w:space="0" w:color="auto"/>
                                                                                    <w:right w:val="none" w:sz="0" w:space="0" w:color="auto"/>
                                                                                  </w:divBdr>
                                                                                  <w:divsChild>
                                                                                    <w:div w:id="1813868113">
                                                                                      <w:marLeft w:val="0"/>
                                                                                      <w:marRight w:val="0"/>
                                                                                      <w:marTop w:val="0"/>
                                                                                      <w:marBottom w:val="0"/>
                                                                                      <w:divBdr>
                                                                                        <w:top w:val="none" w:sz="0" w:space="0" w:color="auto"/>
                                                                                        <w:left w:val="none" w:sz="0" w:space="0" w:color="auto"/>
                                                                                        <w:bottom w:val="none" w:sz="0" w:space="0" w:color="auto"/>
                                                                                        <w:right w:val="none" w:sz="0" w:space="0" w:color="auto"/>
                                                                                      </w:divBdr>
                                                                                      <w:divsChild>
                                                                                        <w:div w:id="1813868102">
                                                                                          <w:marLeft w:val="0"/>
                                                                                          <w:marRight w:val="0"/>
                                                                                          <w:marTop w:val="0"/>
                                                                                          <w:marBottom w:val="360"/>
                                                                                          <w:divBdr>
                                                                                            <w:top w:val="none" w:sz="0" w:space="0" w:color="auto"/>
                                                                                            <w:left w:val="none" w:sz="0" w:space="0" w:color="auto"/>
                                                                                            <w:bottom w:val="none" w:sz="0" w:space="0" w:color="auto"/>
                                                                                            <w:right w:val="none" w:sz="0" w:space="0" w:color="auto"/>
                                                                                          </w:divBdr>
                                                                                          <w:divsChild>
                                                                                            <w:div w:id="1813868156">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868206">
      <w:marLeft w:val="0"/>
      <w:marRight w:val="0"/>
      <w:marTop w:val="0"/>
      <w:marBottom w:val="0"/>
      <w:divBdr>
        <w:top w:val="none" w:sz="0" w:space="0" w:color="auto"/>
        <w:left w:val="none" w:sz="0" w:space="0" w:color="auto"/>
        <w:bottom w:val="none" w:sz="0" w:space="0" w:color="auto"/>
        <w:right w:val="none" w:sz="0" w:space="0" w:color="auto"/>
      </w:divBdr>
    </w:div>
    <w:div w:id="1813868207">
      <w:marLeft w:val="0"/>
      <w:marRight w:val="0"/>
      <w:marTop w:val="0"/>
      <w:marBottom w:val="0"/>
      <w:divBdr>
        <w:top w:val="none" w:sz="0" w:space="0" w:color="auto"/>
        <w:left w:val="none" w:sz="0" w:space="0" w:color="auto"/>
        <w:bottom w:val="none" w:sz="0" w:space="0" w:color="auto"/>
        <w:right w:val="none" w:sz="0" w:space="0" w:color="auto"/>
      </w:divBdr>
      <w:divsChild>
        <w:div w:id="1813868112">
          <w:marLeft w:val="0"/>
          <w:marRight w:val="0"/>
          <w:marTop w:val="0"/>
          <w:marBottom w:val="0"/>
          <w:divBdr>
            <w:top w:val="none" w:sz="0" w:space="0" w:color="auto"/>
            <w:left w:val="none" w:sz="0" w:space="0" w:color="auto"/>
            <w:bottom w:val="none" w:sz="0" w:space="0" w:color="auto"/>
            <w:right w:val="none" w:sz="0" w:space="0" w:color="auto"/>
          </w:divBdr>
          <w:divsChild>
            <w:div w:id="1813868147">
              <w:marLeft w:val="0"/>
              <w:marRight w:val="0"/>
              <w:marTop w:val="0"/>
              <w:marBottom w:val="0"/>
              <w:divBdr>
                <w:top w:val="none" w:sz="0" w:space="0" w:color="auto"/>
                <w:left w:val="none" w:sz="0" w:space="0" w:color="auto"/>
                <w:bottom w:val="none" w:sz="0" w:space="0" w:color="auto"/>
                <w:right w:val="none" w:sz="0" w:space="0" w:color="auto"/>
              </w:divBdr>
              <w:divsChild>
                <w:div w:id="1813868100">
                  <w:marLeft w:val="0"/>
                  <w:marRight w:val="0"/>
                  <w:marTop w:val="0"/>
                  <w:marBottom w:val="0"/>
                  <w:divBdr>
                    <w:top w:val="single" w:sz="12" w:space="30" w:color="FFFFFF"/>
                    <w:left w:val="none" w:sz="0" w:space="0" w:color="auto"/>
                    <w:bottom w:val="none" w:sz="0" w:space="0" w:color="auto"/>
                    <w:right w:val="none" w:sz="0" w:space="0" w:color="auto"/>
                  </w:divBdr>
                  <w:divsChild>
                    <w:div w:id="1813868168">
                      <w:marLeft w:val="0"/>
                      <w:marRight w:val="0"/>
                      <w:marTop w:val="0"/>
                      <w:marBottom w:val="0"/>
                      <w:divBdr>
                        <w:top w:val="none" w:sz="0" w:space="0" w:color="auto"/>
                        <w:left w:val="none" w:sz="0" w:space="0" w:color="auto"/>
                        <w:bottom w:val="none" w:sz="0" w:space="0" w:color="auto"/>
                        <w:right w:val="none" w:sz="0" w:space="0" w:color="auto"/>
                      </w:divBdr>
                      <w:divsChild>
                        <w:div w:id="1813868116">
                          <w:marLeft w:val="0"/>
                          <w:marRight w:val="0"/>
                          <w:marTop w:val="0"/>
                          <w:marBottom w:val="0"/>
                          <w:divBdr>
                            <w:top w:val="none" w:sz="0" w:space="0" w:color="auto"/>
                            <w:left w:val="none" w:sz="0" w:space="0" w:color="auto"/>
                            <w:bottom w:val="none" w:sz="0" w:space="0" w:color="auto"/>
                            <w:right w:val="none" w:sz="0" w:space="0" w:color="auto"/>
                          </w:divBdr>
                          <w:divsChild>
                            <w:div w:id="1813868204">
                              <w:marLeft w:val="0"/>
                              <w:marRight w:val="0"/>
                              <w:marTop w:val="0"/>
                              <w:marBottom w:val="0"/>
                              <w:divBdr>
                                <w:top w:val="none" w:sz="0" w:space="0" w:color="auto"/>
                                <w:left w:val="none" w:sz="0" w:space="0" w:color="auto"/>
                                <w:bottom w:val="none" w:sz="0" w:space="0" w:color="auto"/>
                                <w:right w:val="none" w:sz="0" w:space="0" w:color="auto"/>
                              </w:divBdr>
                              <w:divsChild>
                                <w:div w:id="1813868186">
                                  <w:marLeft w:val="0"/>
                                  <w:marRight w:val="0"/>
                                  <w:marTop w:val="0"/>
                                  <w:marBottom w:val="0"/>
                                  <w:divBdr>
                                    <w:top w:val="none" w:sz="0" w:space="0" w:color="auto"/>
                                    <w:left w:val="none" w:sz="0" w:space="0" w:color="auto"/>
                                    <w:bottom w:val="none" w:sz="0" w:space="0" w:color="auto"/>
                                    <w:right w:val="none" w:sz="0" w:space="0" w:color="auto"/>
                                  </w:divBdr>
                                  <w:divsChild>
                                    <w:div w:id="1813868165">
                                      <w:marLeft w:val="0"/>
                                      <w:marRight w:val="0"/>
                                      <w:marTop w:val="0"/>
                                      <w:marBottom w:val="0"/>
                                      <w:divBdr>
                                        <w:top w:val="none" w:sz="0" w:space="0" w:color="auto"/>
                                        <w:left w:val="none" w:sz="0" w:space="0" w:color="auto"/>
                                        <w:bottom w:val="none" w:sz="0" w:space="0" w:color="auto"/>
                                        <w:right w:val="none" w:sz="0" w:space="0" w:color="auto"/>
                                      </w:divBdr>
                                      <w:divsChild>
                                        <w:div w:id="1813868150">
                                          <w:marLeft w:val="0"/>
                                          <w:marRight w:val="0"/>
                                          <w:marTop w:val="0"/>
                                          <w:marBottom w:val="0"/>
                                          <w:divBdr>
                                            <w:top w:val="none" w:sz="0" w:space="0" w:color="auto"/>
                                            <w:left w:val="none" w:sz="0" w:space="0" w:color="auto"/>
                                            <w:bottom w:val="none" w:sz="0" w:space="0" w:color="auto"/>
                                            <w:right w:val="none" w:sz="0" w:space="0" w:color="auto"/>
                                          </w:divBdr>
                                          <w:divsChild>
                                            <w:div w:id="1813868105">
                                              <w:marLeft w:val="0"/>
                                              <w:marRight w:val="0"/>
                                              <w:marTop w:val="0"/>
                                              <w:marBottom w:val="0"/>
                                              <w:divBdr>
                                                <w:top w:val="none" w:sz="0" w:space="0" w:color="auto"/>
                                                <w:left w:val="none" w:sz="0" w:space="0" w:color="auto"/>
                                                <w:bottom w:val="none" w:sz="0" w:space="0" w:color="auto"/>
                                                <w:right w:val="none" w:sz="0" w:space="0" w:color="auto"/>
                                              </w:divBdr>
                                              <w:divsChild>
                                                <w:div w:id="1813868202">
                                                  <w:marLeft w:val="0"/>
                                                  <w:marRight w:val="0"/>
                                                  <w:marTop w:val="0"/>
                                                  <w:marBottom w:val="0"/>
                                                  <w:divBdr>
                                                    <w:top w:val="none" w:sz="0" w:space="0" w:color="auto"/>
                                                    <w:left w:val="none" w:sz="0" w:space="0" w:color="auto"/>
                                                    <w:bottom w:val="none" w:sz="0" w:space="0" w:color="auto"/>
                                                    <w:right w:val="none" w:sz="0" w:space="0" w:color="auto"/>
                                                  </w:divBdr>
                                                  <w:divsChild>
                                                    <w:div w:id="1813868140">
                                                      <w:marLeft w:val="0"/>
                                                      <w:marRight w:val="0"/>
                                                      <w:marTop w:val="0"/>
                                                      <w:marBottom w:val="0"/>
                                                      <w:divBdr>
                                                        <w:top w:val="none" w:sz="0" w:space="0" w:color="auto"/>
                                                        <w:left w:val="none" w:sz="0" w:space="0" w:color="auto"/>
                                                        <w:bottom w:val="none" w:sz="0" w:space="0" w:color="auto"/>
                                                        <w:right w:val="none" w:sz="0" w:space="0" w:color="auto"/>
                                                      </w:divBdr>
                                                      <w:divsChild>
                                                        <w:div w:id="1813868154">
                                                          <w:marLeft w:val="150"/>
                                                          <w:marRight w:val="150"/>
                                                          <w:marTop w:val="0"/>
                                                          <w:marBottom w:val="0"/>
                                                          <w:divBdr>
                                                            <w:top w:val="none" w:sz="0" w:space="0" w:color="auto"/>
                                                            <w:left w:val="none" w:sz="0" w:space="0" w:color="auto"/>
                                                            <w:bottom w:val="none" w:sz="0" w:space="0" w:color="auto"/>
                                                            <w:right w:val="none" w:sz="0" w:space="0" w:color="auto"/>
                                                          </w:divBdr>
                                                          <w:divsChild>
                                                            <w:div w:id="1813868101">
                                                              <w:marLeft w:val="0"/>
                                                              <w:marRight w:val="0"/>
                                                              <w:marTop w:val="0"/>
                                                              <w:marBottom w:val="0"/>
                                                              <w:divBdr>
                                                                <w:top w:val="none" w:sz="0" w:space="0" w:color="auto"/>
                                                                <w:left w:val="none" w:sz="0" w:space="0" w:color="auto"/>
                                                                <w:bottom w:val="none" w:sz="0" w:space="0" w:color="auto"/>
                                                                <w:right w:val="none" w:sz="0" w:space="0" w:color="auto"/>
                                                              </w:divBdr>
                                                              <w:divsChild>
                                                                <w:div w:id="1813868176">
                                                                  <w:marLeft w:val="0"/>
                                                                  <w:marRight w:val="0"/>
                                                                  <w:marTop w:val="0"/>
                                                                  <w:marBottom w:val="0"/>
                                                                  <w:divBdr>
                                                                    <w:top w:val="none" w:sz="0" w:space="0" w:color="auto"/>
                                                                    <w:left w:val="none" w:sz="0" w:space="0" w:color="auto"/>
                                                                    <w:bottom w:val="none" w:sz="0" w:space="0" w:color="auto"/>
                                                                    <w:right w:val="none" w:sz="0" w:space="0" w:color="auto"/>
                                                                  </w:divBdr>
                                                                  <w:divsChild>
                                                                    <w:div w:id="1813868135">
                                                                      <w:marLeft w:val="0"/>
                                                                      <w:marRight w:val="0"/>
                                                                      <w:marTop w:val="0"/>
                                                                      <w:marBottom w:val="360"/>
                                                                      <w:divBdr>
                                                                        <w:top w:val="none" w:sz="0" w:space="0" w:color="auto"/>
                                                                        <w:left w:val="none" w:sz="0" w:space="0" w:color="auto"/>
                                                                        <w:bottom w:val="none" w:sz="0" w:space="0" w:color="auto"/>
                                                                        <w:right w:val="none" w:sz="0" w:space="0" w:color="auto"/>
                                                                      </w:divBdr>
                                                                      <w:divsChild>
                                                                        <w:div w:id="1813868121">
                                                                          <w:marLeft w:val="0"/>
                                                                          <w:marRight w:val="0"/>
                                                                          <w:marTop w:val="0"/>
                                                                          <w:marBottom w:val="0"/>
                                                                          <w:divBdr>
                                                                            <w:top w:val="none" w:sz="0" w:space="0" w:color="auto"/>
                                                                            <w:left w:val="none" w:sz="0" w:space="0" w:color="auto"/>
                                                                            <w:bottom w:val="none" w:sz="0" w:space="0" w:color="auto"/>
                                                                            <w:right w:val="none" w:sz="0" w:space="0" w:color="auto"/>
                                                                          </w:divBdr>
                                                                          <w:divsChild>
                                                                            <w:div w:id="1813868199">
                                                                              <w:marLeft w:val="0"/>
                                                                              <w:marRight w:val="0"/>
                                                                              <w:marTop w:val="0"/>
                                                                              <w:marBottom w:val="0"/>
                                                                              <w:divBdr>
                                                                                <w:top w:val="none" w:sz="0" w:space="0" w:color="auto"/>
                                                                                <w:left w:val="none" w:sz="0" w:space="0" w:color="auto"/>
                                                                                <w:bottom w:val="none" w:sz="0" w:space="0" w:color="auto"/>
                                                                                <w:right w:val="none" w:sz="0" w:space="0" w:color="auto"/>
                                                                              </w:divBdr>
                                                                              <w:divsChild>
                                                                                <w:div w:id="1813868195">
                                                                                  <w:marLeft w:val="0"/>
                                                                                  <w:marRight w:val="0"/>
                                                                                  <w:marTop w:val="0"/>
                                                                                  <w:marBottom w:val="0"/>
                                                                                  <w:divBdr>
                                                                                    <w:top w:val="none" w:sz="0" w:space="0" w:color="auto"/>
                                                                                    <w:left w:val="none" w:sz="0" w:space="0" w:color="auto"/>
                                                                                    <w:bottom w:val="none" w:sz="0" w:space="0" w:color="auto"/>
                                                                                    <w:right w:val="none" w:sz="0" w:space="0" w:color="auto"/>
                                                                                  </w:divBdr>
                                                                                  <w:divsChild>
                                                                                    <w:div w:id="1813868208">
                                                                                      <w:marLeft w:val="0"/>
                                                                                      <w:marRight w:val="0"/>
                                                                                      <w:marTop w:val="0"/>
                                                                                      <w:marBottom w:val="0"/>
                                                                                      <w:divBdr>
                                                                                        <w:top w:val="none" w:sz="0" w:space="0" w:color="auto"/>
                                                                                        <w:left w:val="none" w:sz="0" w:space="0" w:color="auto"/>
                                                                                        <w:bottom w:val="none" w:sz="0" w:space="0" w:color="auto"/>
                                                                                        <w:right w:val="none" w:sz="0" w:space="0" w:color="auto"/>
                                                                                      </w:divBdr>
                                                                                      <w:divsChild>
                                                                                        <w:div w:id="1813868144">
                                                                                          <w:marLeft w:val="0"/>
                                                                                          <w:marRight w:val="0"/>
                                                                                          <w:marTop w:val="0"/>
                                                                                          <w:marBottom w:val="360"/>
                                                                                          <w:divBdr>
                                                                                            <w:top w:val="none" w:sz="0" w:space="0" w:color="auto"/>
                                                                                            <w:left w:val="none" w:sz="0" w:space="0" w:color="auto"/>
                                                                                            <w:bottom w:val="none" w:sz="0" w:space="0" w:color="auto"/>
                                                                                            <w:right w:val="none" w:sz="0" w:space="0" w:color="auto"/>
                                                                                          </w:divBdr>
                                                                                          <w:divsChild>
                                                                                            <w:div w:id="1813868197">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868209">
      <w:marLeft w:val="0"/>
      <w:marRight w:val="0"/>
      <w:marTop w:val="0"/>
      <w:marBottom w:val="0"/>
      <w:divBdr>
        <w:top w:val="none" w:sz="0" w:space="0" w:color="auto"/>
        <w:left w:val="none" w:sz="0" w:space="0" w:color="auto"/>
        <w:bottom w:val="none" w:sz="0" w:space="0" w:color="auto"/>
        <w:right w:val="none" w:sz="0" w:space="0" w:color="auto"/>
      </w:divBdr>
      <w:divsChild>
        <w:div w:id="1813868200">
          <w:marLeft w:val="0"/>
          <w:marRight w:val="0"/>
          <w:marTop w:val="0"/>
          <w:marBottom w:val="0"/>
          <w:divBdr>
            <w:top w:val="none" w:sz="0" w:space="0" w:color="auto"/>
            <w:left w:val="none" w:sz="0" w:space="0" w:color="auto"/>
            <w:bottom w:val="none" w:sz="0" w:space="0" w:color="auto"/>
            <w:right w:val="none" w:sz="0" w:space="0" w:color="auto"/>
          </w:divBdr>
          <w:divsChild>
            <w:div w:id="1813868196">
              <w:marLeft w:val="0"/>
              <w:marRight w:val="0"/>
              <w:marTop w:val="0"/>
              <w:marBottom w:val="0"/>
              <w:divBdr>
                <w:top w:val="none" w:sz="0" w:space="0" w:color="auto"/>
                <w:left w:val="none" w:sz="0" w:space="0" w:color="auto"/>
                <w:bottom w:val="none" w:sz="0" w:space="0" w:color="auto"/>
                <w:right w:val="none" w:sz="0" w:space="0" w:color="auto"/>
              </w:divBdr>
              <w:divsChild>
                <w:div w:id="1813868191">
                  <w:marLeft w:val="0"/>
                  <w:marRight w:val="0"/>
                  <w:marTop w:val="0"/>
                  <w:marBottom w:val="0"/>
                  <w:divBdr>
                    <w:top w:val="single" w:sz="12" w:space="30" w:color="FFFFFF"/>
                    <w:left w:val="none" w:sz="0" w:space="0" w:color="auto"/>
                    <w:bottom w:val="none" w:sz="0" w:space="0" w:color="auto"/>
                    <w:right w:val="none" w:sz="0" w:space="0" w:color="auto"/>
                  </w:divBdr>
                  <w:divsChild>
                    <w:div w:id="1813868131">
                      <w:marLeft w:val="0"/>
                      <w:marRight w:val="0"/>
                      <w:marTop w:val="0"/>
                      <w:marBottom w:val="0"/>
                      <w:divBdr>
                        <w:top w:val="none" w:sz="0" w:space="0" w:color="auto"/>
                        <w:left w:val="none" w:sz="0" w:space="0" w:color="auto"/>
                        <w:bottom w:val="none" w:sz="0" w:space="0" w:color="auto"/>
                        <w:right w:val="none" w:sz="0" w:space="0" w:color="auto"/>
                      </w:divBdr>
                      <w:divsChild>
                        <w:div w:id="1813868134">
                          <w:marLeft w:val="0"/>
                          <w:marRight w:val="0"/>
                          <w:marTop w:val="0"/>
                          <w:marBottom w:val="0"/>
                          <w:divBdr>
                            <w:top w:val="none" w:sz="0" w:space="0" w:color="auto"/>
                            <w:left w:val="none" w:sz="0" w:space="0" w:color="auto"/>
                            <w:bottom w:val="none" w:sz="0" w:space="0" w:color="auto"/>
                            <w:right w:val="none" w:sz="0" w:space="0" w:color="auto"/>
                          </w:divBdr>
                          <w:divsChild>
                            <w:div w:id="1813868216">
                              <w:marLeft w:val="0"/>
                              <w:marRight w:val="0"/>
                              <w:marTop w:val="0"/>
                              <w:marBottom w:val="0"/>
                              <w:divBdr>
                                <w:top w:val="none" w:sz="0" w:space="0" w:color="auto"/>
                                <w:left w:val="none" w:sz="0" w:space="0" w:color="auto"/>
                                <w:bottom w:val="none" w:sz="0" w:space="0" w:color="auto"/>
                                <w:right w:val="none" w:sz="0" w:space="0" w:color="auto"/>
                              </w:divBdr>
                              <w:divsChild>
                                <w:div w:id="1813868136">
                                  <w:marLeft w:val="0"/>
                                  <w:marRight w:val="0"/>
                                  <w:marTop w:val="0"/>
                                  <w:marBottom w:val="0"/>
                                  <w:divBdr>
                                    <w:top w:val="none" w:sz="0" w:space="0" w:color="auto"/>
                                    <w:left w:val="none" w:sz="0" w:space="0" w:color="auto"/>
                                    <w:bottom w:val="none" w:sz="0" w:space="0" w:color="auto"/>
                                    <w:right w:val="none" w:sz="0" w:space="0" w:color="auto"/>
                                  </w:divBdr>
                                  <w:divsChild>
                                    <w:div w:id="1813868162">
                                      <w:marLeft w:val="0"/>
                                      <w:marRight w:val="0"/>
                                      <w:marTop w:val="0"/>
                                      <w:marBottom w:val="0"/>
                                      <w:divBdr>
                                        <w:top w:val="none" w:sz="0" w:space="0" w:color="auto"/>
                                        <w:left w:val="none" w:sz="0" w:space="0" w:color="auto"/>
                                        <w:bottom w:val="none" w:sz="0" w:space="0" w:color="auto"/>
                                        <w:right w:val="none" w:sz="0" w:space="0" w:color="auto"/>
                                      </w:divBdr>
                                      <w:divsChild>
                                        <w:div w:id="1813868120">
                                          <w:marLeft w:val="0"/>
                                          <w:marRight w:val="0"/>
                                          <w:marTop w:val="0"/>
                                          <w:marBottom w:val="0"/>
                                          <w:divBdr>
                                            <w:top w:val="none" w:sz="0" w:space="0" w:color="auto"/>
                                            <w:left w:val="none" w:sz="0" w:space="0" w:color="auto"/>
                                            <w:bottom w:val="none" w:sz="0" w:space="0" w:color="auto"/>
                                            <w:right w:val="none" w:sz="0" w:space="0" w:color="auto"/>
                                          </w:divBdr>
                                          <w:divsChild>
                                            <w:div w:id="1813868146">
                                              <w:marLeft w:val="0"/>
                                              <w:marRight w:val="0"/>
                                              <w:marTop w:val="0"/>
                                              <w:marBottom w:val="0"/>
                                              <w:divBdr>
                                                <w:top w:val="none" w:sz="0" w:space="0" w:color="auto"/>
                                                <w:left w:val="none" w:sz="0" w:space="0" w:color="auto"/>
                                                <w:bottom w:val="none" w:sz="0" w:space="0" w:color="auto"/>
                                                <w:right w:val="none" w:sz="0" w:space="0" w:color="auto"/>
                                              </w:divBdr>
                                              <w:divsChild>
                                                <w:div w:id="1813868104">
                                                  <w:marLeft w:val="0"/>
                                                  <w:marRight w:val="0"/>
                                                  <w:marTop w:val="0"/>
                                                  <w:marBottom w:val="0"/>
                                                  <w:divBdr>
                                                    <w:top w:val="none" w:sz="0" w:space="0" w:color="auto"/>
                                                    <w:left w:val="none" w:sz="0" w:space="0" w:color="auto"/>
                                                    <w:bottom w:val="none" w:sz="0" w:space="0" w:color="auto"/>
                                                    <w:right w:val="none" w:sz="0" w:space="0" w:color="auto"/>
                                                  </w:divBdr>
                                                  <w:divsChild>
                                                    <w:div w:id="1813868128">
                                                      <w:marLeft w:val="0"/>
                                                      <w:marRight w:val="0"/>
                                                      <w:marTop w:val="0"/>
                                                      <w:marBottom w:val="0"/>
                                                      <w:divBdr>
                                                        <w:top w:val="none" w:sz="0" w:space="0" w:color="auto"/>
                                                        <w:left w:val="none" w:sz="0" w:space="0" w:color="auto"/>
                                                        <w:bottom w:val="none" w:sz="0" w:space="0" w:color="auto"/>
                                                        <w:right w:val="none" w:sz="0" w:space="0" w:color="auto"/>
                                                      </w:divBdr>
                                                      <w:divsChild>
                                                        <w:div w:id="1813868109">
                                                          <w:marLeft w:val="150"/>
                                                          <w:marRight w:val="150"/>
                                                          <w:marTop w:val="0"/>
                                                          <w:marBottom w:val="0"/>
                                                          <w:divBdr>
                                                            <w:top w:val="none" w:sz="0" w:space="0" w:color="auto"/>
                                                            <w:left w:val="none" w:sz="0" w:space="0" w:color="auto"/>
                                                            <w:bottom w:val="none" w:sz="0" w:space="0" w:color="auto"/>
                                                            <w:right w:val="none" w:sz="0" w:space="0" w:color="auto"/>
                                                          </w:divBdr>
                                                          <w:divsChild>
                                                            <w:div w:id="1813868129">
                                                              <w:marLeft w:val="0"/>
                                                              <w:marRight w:val="0"/>
                                                              <w:marTop w:val="0"/>
                                                              <w:marBottom w:val="0"/>
                                                              <w:divBdr>
                                                                <w:top w:val="none" w:sz="0" w:space="0" w:color="auto"/>
                                                                <w:left w:val="none" w:sz="0" w:space="0" w:color="auto"/>
                                                                <w:bottom w:val="none" w:sz="0" w:space="0" w:color="auto"/>
                                                                <w:right w:val="none" w:sz="0" w:space="0" w:color="auto"/>
                                                              </w:divBdr>
                                                              <w:divsChild>
                                                                <w:div w:id="1813868124">
                                                                  <w:marLeft w:val="0"/>
                                                                  <w:marRight w:val="0"/>
                                                                  <w:marTop w:val="0"/>
                                                                  <w:marBottom w:val="0"/>
                                                                  <w:divBdr>
                                                                    <w:top w:val="none" w:sz="0" w:space="0" w:color="auto"/>
                                                                    <w:left w:val="none" w:sz="0" w:space="0" w:color="auto"/>
                                                                    <w:bottom w:val="none" w:sz="0" w:space="0" w:color="auto"/>
                                                                    <w:right w:val="none" w:sz="0" w:space="0" w:color="auto"/>
                                                                  </w:divBdr>
                                                                  <w:divsChild>
                                                                    <w:div w:id="1813868175">
                                                                      <w:marLeft w:val="0"/>
                                                                      <w:marRight w:val="0"/>
                                                                      <w:marTop w:val="0"/>
                                                                      <w:marBottom w:val="360"/>
                                                                      <w:divBdr>
                                                                        <w:top w:val="none" w:sz="0" w:space="0" w:color="auto"/>
                                                                        <w:left w:val="none" w:sz="0" w:space="0" w:color="auto"/>
                                                                        <w:bottom w:val="none" w:sz="0" w:space="0" w:color="auto"/>
                                                                        <w:right w:val="none" w:sz="0" w:space="0" w:color="auto"/>
                                                                      </w:divBdr>
                                                                      <w:divsChild>
                                                                        <w:div w:id="1813868171">
                                                                          <w:marLeft w:val="0"/>
                                                                          <w:marRight w:val="0"/>
                                                                          <w:marTop w:val="0"/>
                                                                          <w:marBottom w:val="0"/>
                                                                          <w:divBdr>
                                                                            <w:top w:val="none" w:sz="0" w:space="0" w:color="auto"/>
                                                                            <w:left w:val="none" w:sz="0" w:space="0" w:color="auto"/>
                                                                            <w:bottom w:val="none" w:sz="0" w:space="0" w:color="auto"/>
                                                                            <w:right w:val="none" w:sz="0" w:space="0" w:color="auto"/>
                                                                          </w:divBdr>
                                                                          <w:divsChild>
                                                                            <w:div w:id="1813868107">
                                                                              <w:marLeft w:val="0"/>
                                                                              <w:marRight w:val="0"/>
                                                                              <w:marTop w:val="0"/>
                                                                              <w:marBottom w:val="0"/>
                                                                              <w:divBdr>
                                                                                <w:top w:val="none" w:sz="0" w:space="0" w:color="auto"/>
                                                                                <w:left w:val="none" w:sz="0" w:space="0" w:color="auto"/>
                                                                                <w:bottom w:val="none" w:sz="0" w:space="0" w:color="auto"/>
                                                                                <w:right w:val="none" w:sz="0" w:space="0" w:color="auto"/>
                                                                              </w:divBdr>
                                                                              <w:divsChild>
                                                                                <w:div w:id="1813868189">
                                                                                  <w:marLeft w:val="0"/>
                                                                                  <w:marRight w:val="0"/>
                                                                                  <w:marTop w:val="0"/>
                                                                                  <w:marBottom w:val="0"/>
                                                                                  <w:divBdr>
                                                                                    <w:top w:val="none" w:sz="0" w:space="0" w:color="auto"/>
                                                                                    <w:left w:val="none" w:sz="0" w:space="0" w:color="auto"/>
                                                                                    <w:bottom w:val="none" w:sz="0" w:space="0" w:color="auto"/>
                                                                                    <w:right w:val="none" w:sz="0" w:space="0" w:color="auto"/>
                                                                                  </w:divBdr>
                                                                                  <w:divsChild>
                                                                                    <w:div w:id="1813868137">
                                                                                      <w:marLeft w:val="0"/>
                                                                                      <w:marRight w:val="0"/>
                                                                                      <w:marTop w:val="0"/>
                                                                                      <w:marBottom w:val="0"/>
                                                                                      <w:divBdr>
                                                                                        <w:top w:val="none" w:sz="0" w:space="0" w:color="auto"/>
                                                                                        <w:left w:val="none" w:sz="0" w:space="0" w:color="auto"/>
                                                                                        <w:bottom w:val="none" w:sz="0" w:space="0" w:color="auto"/>
                                                                                        <w:right w:val="none" w:sz="0" w:space="0" w:color="auto"/>
                                                                                      </w:divBdr>
                                                                                      <w:divsChild>
                                                                                        <w:div w:id="1813868164">
                                                                                          <w:marLeft w:val="0"/>
                                                                                          <w:marRight w:val="0"/>
                                                                                          <w:marTop w:val="0"/>
                                                                                          <w:marBottom w:val="360"/>
                                                                                          <w:divBdr>
                                                                                            <w:top w:val="none" w:sz="0" w:space="0" w:color="auto"/>
                                                                                            <w:left w:val="none" w:sz="0" w:space="0" w:color="auto"/>
                                                                                            <w:bottom w:val="none" w:sz="0" w:space="0" w:color="auto"/>
                                                                                            <w:right w:val="none" w:sz="0" w:space="0" w:color="auto"/>
                                                                                          </w:divBdr>
                                                                                          <w:divsChild>
                                                                                            <w:div w:id="1813868166">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868214">
      <w:marLeft w:val="0"/>
      <w:marRight w:val="0"/>
      <w:marTop w:val="0"/>
      <w:marBottom w:val="0"/>
      <w:divBdr>
        <w:top w:val="none" w:sz="0" w:space="0" w:color="auto"/>
        <w:left w:val="none" w:sz="0" w:space="0" w:color="auto"/>
        <w:bottom w:val="none" w:sz="0" w:space="0" w:color="auto"/>
        <w:right w:val="none" w:sz="0" w:space="0" w:color="auto"/>
      </w:divBdr>
      <w:divsChild>
        <w:div w:id="1813868142">
          <w:marLeft w:val="0"/>
          <w:marRight w:val="0"/>
          <w:marTop w:val="0"/>
          <w:marBottom w:val="0"/>
          <w:divBdr>
            <w:top w:val="none" w:sz="0" w:space="0" w:color="auto"/>
            <w:left w:val="none" w:sz="0" w:space="0" w:color="auto"/>
            <w:bottom w:val="none" w:sz="0" w:space="0" w:color="auto"/>
            <w:right w:val="none" w:sz="0" w:space="0" w:color="auto"/>
          </w:divBdr>
          <w:divsChild>
            <w:div w:id="1813868157">
              <w:marLeft w:val="0"/>
              <w:marRight w:val="0"/>
              <w:marTop w:val="0"/>
              <w:marBottom w:val="0"/>
              <w:divBdr>
                <w:top w:val="none" w:sz="0" w:space="0" w:color="auto"/>
                <w:left w:val="none" w:sz="0" w:space="0" w:color="auto"/>
                <w:bottom w:val="none" w:sz="0" w:space="0" w:color="auto"/>
                <w:right w:val="none" w:sz="0" w:space="0" w:color="auto"/>
              </w:divBdr>
              <w:divsChild>
                <w:div w:id="1813868185">
                  <w:marLeft w:val="0"/>
                  <w:marRight w:val="0"/>
                  <w:marTop w:val="0"/>
                  <w:marBottom w:val="0"/>
                  <w:divBdr>
                    <w:top w:val="single" w:sz="12" w:space="30" w:color="FFFFFF"/>
                    <w:left w:val="none" w:sz="0" w:space="0" w:color="auto"/>
                    <w:bottom w:val="none" w:sz="0" w:space="0" w:color="auto"/>
                    <w:right w:val="none" w:sz="0" w:space="0" w:color="auto"/>
                  </w:divBdr>
                  <w:divsChild>
                    <w:div w:id="1813868125">
                      <w:marLeft w:val="0"/>
                      <w:marRight w:val="0"/>
                      <w:marTop w:val="0"/>
                      <w:marBottom w:val="0"/>
                      <w:divBdr>
                        <w:top w:val="none" w:sz="0" w:space="0" w:color="auto"/>
                        <w:left w:val="none" w:sz="0" w:space="0" w:color="auto"/>
                        <w:bottom w:val="none" w:sz="0" w:space="0" w:color="auto"/>
                        <w:right w:val="none" w:sz="0" w:space="0" w:color="auto"/>
                      </w:divBdr>
                      <w:divsChild>
                        <w:div w:id="1813868115">
                          <w:marLeft w:val="0"/>
                          <w:marRight w:val="0"/>
                          <w:marTop w:val="0"/>
                          <w:marBottom w:val="0"/>
                          <w:divBdr>
                            <w:top w:val="none" w:sz="0" w:space="0" w:color="auto"/>
                            <w:left w:val="none" w:sz="0" w:space="0" w:color="auto"/>
                            <w:bottom w:val="none" w:sz="0" w:space="0" w:color="auto"/>
                            <w:right w:val="none" w:sz="0" w:space="0" w:color="auto"/>
                          </w:divBdr>
                          <w:divsChild>
                            <w:div w:id="1813868132">
                              <w:marLeft w:val="0"/>
                              <w:marRight w:val="0"/>
                              <w:marTop w:val="0"/>
                              <w:marBottom w:val="0"/>
                              <w:divBdr>
                                <w:top w:val="none" w:sz="0" w:space="0" w:color="auto"/>
                                <w:left w:val="none" w:sz="0" w:space="0" w:color="auto"/>
                                <w:bottom w:val="none" w:sz="0" w:space="0" w:color="auto"/>
                                <w:right w:val="none" w:sz="0" w:space="0" w:color="auto"/>
                              </w:divBdr>
                              <w:divsChild>
                                <w:div w:id="1813868161">
                                  <w:marLeft w:val="0"/>
                                  <w:marRight w:val="0"/>
                                  <w:marTop w:val="0"/>
                                  <w:marBottom w:val="0"/>
                                  <w:divBdr>
                                    <w:top w:val="none" w:sz="0" w:space="0" w:color="auto"/>
                                    <w:left w:val="none" w:sz="0" w:space="0" w:color="auto"/>
                                    <w:bottom w:val="none" w:sz="0" w:space="0" w:color="auto"/>
                                    <w:right w:val="none" w:sz="0" w:space="0" w:color="auto"/>
                                  </w:divBdr>
                                  <w:divsChild>
                                    <w:div w:id="1813868152">
                                      <w:marLeft w:val="0"/>
                                      <w:marRight w:val="0"/>
                                      <w:marTop w:val="0"/>
                                      <w:marBottom w:val="0"/>
                                      <w:divBdr>
                                        <w:top w:val="none" w:sz="0" w:space="0" w:color="auto"/>
                                        <w:left w:val="none" w:sz="0" w:space="0" w:color="auto"/>
                                        <w:bottom w:val="none" w:sz="0" w:space="0" w:color="auto"/>
                                        <w:right w:val="none" w:sz="0" w:space="0" w:color="auto"/>
                                      </w:divBdr>
                                      <w:divsChild>
                                        <w:div w:id="1813868143">
                                          <w:marLeft w:val="0"/>
                                          <w:marRight w:val="0"/>
                                          <w:marTop w:val="0"/>
                                          <w:marBottom w:val="0"/>
                                          <w:divBdr>
                                            <w:top w:val="none" w:sz="0" w:space="0" w:color="auto"/>
                                            <w:left w:val="none" w:sz="0" w:space="0" w:color="auto"/>
                                            <w:bottom w:val="none" w:sz="0" w:space="0" w:color="auto"/>
                                            <w:right w:val="none" w:sz="0" w:space="0" w:color="auto"/>
                                          </w:divBdr>
                                          <w:divsChild>
                                            <w:div w:id="1813868158">
                                              <w:marLeft w:val="0"/>
                                              <w:marRight w:val="0"/>
                                              <w:marTop w:val="0"/>
                                              <w:marBottom w:val="0"/>
                                              <w:divBdr>
                                                <w:top w:val="none" w:sz="0" w:space="0" w:color="auto"/>
                                                <w:left w:val="none" w:sz="0" w:space="0" w:color="auto"/>
                                                <w:bottom w:val="none" w:sz="0" w:space="0" w:color="auto"/>
                                                <w:right w:val="none" w:sz="0" w:space="0" w:color="auto"/>
                                              </w:divBdr>
                                              <w:divsChild>
                                                <w:div w:id="1813868155">
                                                  <w:marLeft w:val="0"/>
                                                  <w:marRight w:val="0"/>
                                                  <w:marTop w:val="0"/>
                                                  <w:marBottom w:val="0"/>
                                                  <w:divBdr>
                                                    <w:top w:val="none" w:sz="0" w:space="0" w:color="auto"/>
                                                    <w:left w:val="none" w:sz="0" w:space="0" w:color="auto"/>
                                                    <w:bottom w:val="none" w:sz="0" w:space="0" w:color="auto"/>
                                                    <w:right w:val="none" w:sz="0" w:space="0" w:color="auto"/>
                                                  </w:divBdr>
                                                  <w:divsChild>
                                                    <w:div w:id="1813868141">
                                                      <w:marLeft w:val="0"/>
                                                      <w:marRight w:val="0"/>
                                                      <w:marTop w:val="0"/>
                                                      <w:marBottom w:val="0"/>
                                                      <w:divBdr>
                                                        <w:top w:val="none" w:sz="0" w:space="0" w:color="auto"/>
                                                        <w:left w:val="none" w:sz="0" w:space="0" w:color="auto"/>
                                                        <w:bottom w:val="none" w:sz="0" w:space="0" w:color="auto"/>
                                                        <w:right w:val="none" w:sz="0" w:space="0" w:color="auto"/>
                                                      </w:divBdr>
                                                      <w:divsChild>
                                                        <w:div w:id="1813868213">
                                                          <w:marLeft w:val="150"/>
                                                          <w:marRight w:val="150"/>
                                                          <w:marTop w:val="0"/>
                                                          <w:marBottom w:val="0"/>
                                                          <w:divBdr>
                                                            <w:top w:val="none" w:sz="0" w:space="0" w:color="auto"/>
                                                            <w:left w:val="none" w:sz="0" w:space="0" w:color="auto"/>
                                                            <w:bottom w:val="none" w:sz="0" w:space="0" w:color="auto"/>
                                                            <w:right w:val="none" w:sz="0" w:space="0" w:color="auto"/>
                                                          </w:divBdr>
                                                          <w:divsChild>
                                                            <w:div w:id="1813868181">
                                                              <w:marLeft w:val="0"/>
                                                              <w:marRight w:val="0"/>
                                                              <w:marTop w:val="0"/>
                                                              <w:marBottom w:val="0"/>
                                                              <w:divBdr>
                                                                <w:top w:val="none" w:sz="0" w:space="0" w:color="auto"/>
                                                                <w:left w:val="none" w:sz="0" w:space="0" w:color="auto"/>
                                                                <w:bottom w:val="none" w:sz="0" w:space="0" w:color="auto"/>
                                                                <w:right w:val="none" w:sz="0" w:space="0" w:color="auto"/>
                                                              </w:divBdr>
                                                              <w:divsChild>
                                                                <w:div w:id="1813868190">
                                                                  <w:marLeft w:val="0"/>
                                                                  <w:marRight w:val="0"/>
                                                                  <w:marTop w:val="0"/>
                                                                  <w:marBottom w:val="0"/>
                                                                  <w:divBdr>
                                                                    <w:top w:val="none" w:sz="0" w:space="0" w:color="auto"/>
                                                                    <w:left w:val="none" w:sz="0" w:space="0" w:color="auto"/>
                                                                    <w:bottom w:val="none" w:sz="0" w:space="0" w:color="auto"/>
                                                                    <w:right w:val="none" w:sz="0" w:space="0" w:color="auto"/>
                                                                  </w:divBdr>
                                                                  <w:divsChild>
                                                                    <w:div w:id="1813868117">
                                                                      <w:marLeft w:val="0"/>
                                                                      <w:marRight w:val="0"/>
                                                                      <w:marTop w:val="0"/>
                                                                      <w:marBottom w:val="360"/>
                                                                      <w:divBdr>
                                                                        <w:top w:val="none" w:sz="0" w:space="0" w:color="auto"/>
                                                                        <w:left w:val="none" w:sz="0" w:space="0" w:color="auto"/>
                                                                        <w:bottom w:val="none" w:sz="0" w:space="0" w:color="auto"/>
                                                                        <w:right w:val="none" w:sz="0" w:space="0" w:color="auto"/>
                                                                      </w:divBdr>
                                                                      <w:divsChild>
                                                                        <w:div w:id="1813868211">
                                                                          <w:marLeft w:val="0"/>
                                                                          <w:marRight w:val="0"/>
                                                                          <w:marTop w:val="0"/>
                                                                          <w:marBottom w:val="0"/>
                                                                          <w:divBdr>
                                                                            <w:top w:val="none" w:sz="0" w:space="0" w:color="auto"/>
                                                                            <w:left w:val="none" w:sz="0" w:space="0" w:color="auto"/>
                                                                            <w:bottom w:val="none" w:sz="0" w:space="0" w:color="auto"/>
                                                                            <w:right w:val="none" w:sz="0" w:space="0" w:color="auto"/>
                                                                          </w:divBdr>
                                                                          <w:divsChild>
                                                                            <w:div w:id="1813868201">
                                                                              <w:marLeft w:val="0"/>
                                                                              <w:marRight w:val="0"/>
                                                                              <w:marTop w:val="0"/>
                                                                              <w:marBottom w:val="0"/>
                                                                              <w:divBdr>
                                                                                <w:top w:val="none" w:sz="0" w:space="0" w:color="auto"/>
                                                                                <w:left w:val="none" w:sz="0" w:space="0" w:color="auto"/>
                                                                                <w:bottom w:val="none" w:sz="0" w:space="0" w:color="auto"/>
                                                                                <w:right w:val="none" w:sz="0" w:space="0" w:color="auto"/>
                                                                              </w:divBdr>
                                                                              <w:divsChild>
                                                                                <w:div w:id="1813868159">
                                                                                  <w:marLeft w:val="0"/>
                                                                                  <w:marRight w:val="0"/>
                                                                                  <w:marTop w:val="0"/>
                                                                                  <w:marBottom w:val="0"/>
                                                                                  <w:divBdr>
                                                                                    <w:top w:val="none" w:sz="0" w:space="0" w:color="auto"/>
                                                                                    <w:left w:val="none" w:sz="0" w:space="0" w:color="auto"/>
                                                                                    <w:bottom w:val="none" w:sz="0" w:space="0" w:color="auto"/>
                                                                                    <w:right w:val="none" w:sz="0" w:space="0" w:color="auto"/>
                                                                                  </w:divBdr>
                                                                                  <w:divsChild>
                                                                                    <w:div w:id="1813868215">
                                                                                      <w:marLeft w:val="0"/>
                                                                                      <w:marRight w:val="0"/>
                                                                                      <w:marTop w:val="0"/>
                                                                                      <w:marBottom w:val="0"/>
                                                                                      <w:divBdr>
                                                                                        <w:top w:val="none" w:sz="0" w:space="0" w:color="auto"/>
                                                                                        <w:left w:val="none" w:sz="0" w:space="0" w:color="auto"/>
                                                                                        <w:bottom w:val="none" w:sz="0" w:space="0" w:color="auto"/>
                                                                                        <w:right w:val="none" w:sz="0" w:space="0" w:color="auto"/>
                                                                                      </w:divBdr>
                                                                                      <w:divsChild>
                                                                                        <w:div w:id="1813868198">
                                                                                          <w:marLeft w:val="0"/>
                                                                                          <w:marRight w:val="0"/>
                                                                                          <w:marTop w:val="0"/>
                                                                                          <w:marBottom w:val="360"/>
                                                                                          <w:divBdr>
                                                                                            <w:top w:val="none" w:sz="0" w:space="0" w:color="auto"/>
                                                                                            <w:left w:val="none" w:sz="0" w:space="0" w:color="auto"/>
                                                                                            <w:bottom w:val="none" w:sz="0" w:space="0" w:color="auto"/>
                                                                                            <w:right w:val="none" w:sz="0" w:space="0" w:color="auto"/>
                                                                                          </w:divBdr>
                                                                                          <w:divsChild>
                                                                                            <w:div w:id="1813868192">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868217">
      <w:marLeft w:val="0"/>
      <w:marRight w:val="0"/>
      <w:marTop w:val="0"/>
      <w:marBottom w:val="0"/>
      <w:divBdr>
        <w:top w:val="none" w:sz="0" w:space="0" w:color="auto"/>
        <w:left w:val="none" w:sz="0" w:space="0" w:color="auto"/>
        <w:bottom w:val="none" w:sz="0" w:space="0" w:color="auto"/>
        <w:right w:val="none" w:sz="0" w:space="0" w:color="auto"/>
      </w:divBdr>
    </w:div>
    <w:div w:id="1813868218">
      <w:marLeft w:val="0"/>
      <w:marRight w:val="0"/>
      <w:marTop w:val="0"/>
      <w:marBottom w:val="0"/>
      <w:divBdr>
        <w:top w:val="none" w:sz="0" w:space="0" w:color="auto"/>
        <w:left w:val="none" w:sz="0" w:space="0" w:color="auto"/>
        <w:bottom w:val="none" w:sz="0" w:space="0" w:color="auto"/>
        <w:right w:val="none" w:sz="0" w:space="0" w:color="auto"/>
      </w:divBdr>
    </w:div>
    <w:div w:id="1813868219">
      <w:marLeft w:val="0"/>
      <w:marRight w:val="0"/>
      <w:marTop w:val="0"/>
      <w:marBottom w:val="0"/>
      <w:divBdr>
        <w:top w:val="none" w:sz="0" w:space="0" w:color="auto"/>
        <w:left w:val="none" w:sz="0" w:space="0" w:color="auto"/>
        <w:bottom w:val="none" w:sz="0" w:space="0" w:color="auto"/>
        <w:right w:val="none" w:sz="0" w:space="0" w:color="auto"/>
      </w:divBdr>
    </w:div>
    <w:div w:id="1813868220">
      <w:marLeft w:val="0"/>
      <w:marRight w:val="0"/>
      <w:marTop w:val="0"/>
      <w:marBottom w:val="0"/>
      <w:divBdr>
        <w:top w:val="none" w:sz="0" w:space="0" w:color="auto"/>
        <w:left w:val="none" w:sz="0" w:space="0" w:color="auto"/>
        <w:bottom w:val="none" w:sz="0" w:space="0" w:color="auto"/>
        <w:right w:val="none" w:sz="0" w:space="0" w:color="auto"/>
      </w:divBdr>
    </w:div>
    <w:div w:id="18138682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o.1septembe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vt.ne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ci.aha.ru/biodiv/index.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rc.edu.ru/est/" TargetMode="External"/><Relationship Id="rId5" Type="http://schemas.openxmlformats.org/officeDocument/2006/relationships/webSettings" Target="webSettings.xml"/><Relationship Id="rId15" Type="http://schemas.openxmlformats.org/officeDocument/2006/relationships/hyperlink" Target="http://dronisimo.chat.ru/homepage1/ob.htm" TargetMode="External"/><Relationship Id="rId10" Type="http://schemas.openxmlformats.org/officeDocument/2006/relationships/hyperlink" Target="http://www.altai.fio.ru/projects/Group4/potok13/site/index.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volution.powerne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87111-158F-4763-8707-94C2B1473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2173</TotalTime>
  <Pages>19</Pages>
  <Words>4721</Words>
  <Characters>26915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glkte</cp:lastModifiedBy>
  <cp:revision>215</cp:revision>
  <cp:lastPrinted>2017-08-08T07:26:00Z</cp:lastPrinted>
  <dcterms:created xsi:type="dcterms:W3CDTF">2016-01-17T10:07:00Z</dcterms:created>
  <dcterms:modified xsi:type="dcterms:W3CDTF">2026-02-02T08:47:00Z</dcterms:modified>
</cp:coreProperties>
</file>